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4C1851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00C26" w:rsidRPr="00900C26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УТВЕРЖДАЮ: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Председатель закупочной комиссии -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Директор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ПАО «МРСК Центра»-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«Белгородэнерго»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____________ С.Н.Демидов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«1</w:t>
      </w:r>
      <w:r w:rsidR="006F03AF">
        <w:rPr>
          <w:sz w:val="24"/>
          <w:szCs w:val="24"/>
        </w:rPr>
        <w:t>4</w:t>
      </w:r>
      <w:bookmarkStart w:id="6" w:name="_GoBack"/>
      <w:bookmarkEnd w:id="6"/>
      <w:r w:rsidRPr="00EF72D9">
        <w:rPr>
          <w:sz w:val="24"/>
          <w:szCs w:val="24"/>
        </w:rPr>
        <w:t xml:space="preserve">» </w:t>
      </w:r>
      <w:r w:rsidR="00D33862">
        <w:rPr>
          <w:sz w:val="24"/>
          <w:szCs w:val="24"/>
        </w:rPr>
        <w:t>ноября</w:t>
      </w:r>
      <w:r w:rsidRPr="00EF72D9">
        <w:rPr>
          <w:sz w:val="24"/>
          <w:szCs w:val="24"/>
        </w:rPr>
        <w:t xml:space="preserve"> 2017 г.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Согласовано на заседании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закупочной комиссии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Протокол №0</w:t>
      </w:r>
      <w:r w:rsidR="00037E75">
        <w:rPr>
          <w:b/>
          <w:sz w:val="24"/>
          <w:szCs w:val="24"/>
        </w:rPr>
        <w:t>74</w:t>
      </w:r>
      <w:r w:rsidR="003422C3">
        <w:rPr>
          <w:b/>
          <w:sz w:val="24"/>
          <w:szCs w:val="24"/>
        </w:rPr>
        <w:t>1</w:t>
      </w:r>
      <w:r w:rsidRPr="00EF72D9">
        <w:rPr>
          <w:b/>
          <w:sz w:val="24"/>
          <w:szCs w:val="24"/>
        </w:rPr>
        <w:t>- БЕ-17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от «</w:t>
      </w:r>
      <w:r w:rsidR="00EF72D9" w:rsidRPr="00EF72D9">
        <w:rPr>
          <w:b/>
          <w:sz w:val="24"/>
          <w:szCs w:val="24"/>
        </w:rPr>
        <w:t>1</w:t>
      </w:r>
      <w:r w:rsidR="006F03AF">
        <w:rPr>
          <w:b/>
          <w:sz w:val="24"/>
          <w:szCs w:val="24"/>
        </w:rPr>
        <w:t>4</w:t>
      </w:r>
      <w:r w:rsidRPr="00EF72D9">
        <w:rPr>
          <w:b/>
          <w:sz w:val="24"/>
          <w:szCs w:val="24"/>
        </w:rPr>
        <w:t xml:space="preserve">» </w:t>
      </w:r>
      <w:r w:rsidR="00D33862">
        <w:rPr>
          <w:b/>
          <w:sz w:val="24"/>
          <w:szCs w:val="24"/>
        </w:rPr>
        <w:t>ноября</w:t>
      </w:r>
      <w:r w:rsidRPr="00EF72D9">
        <w:rPr>
          <w:b/>
          <w:sz w:val="24"/>
          <w:szCs w:val="24"/>
        </w:rPr>
        <w:t xml:space="preserve"> 2017 года</w:t>
      </w:r>
    </w:p>
    <w:p w:rsidR="004A62AD" w:rsidRPr="00EF72D9" w:rsidRDefault="004A62AD" w:rsidP="004A62AD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4A62AD">
      <w:pPr>
        <w:spacing w:line="264" w:lineRule="auto"/>
        <w:jc w:val="right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900C26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00C26">
        <w:rPr>
          <w:b/>
          <w:sz w:val="24"/>
          <w:szCs w:val="24"/>
        </w:rPr>
        <w:t xml:space="preserve">на право заключения Договора  на оказание </w:t>
      </w:r>
      <w:r w:rsidR="00D33862" w:rsidRPr="00D33862">
        <w:rPr>
          <w:b/>
          <w:sz w:val="24"/>
          <w:szCs w:val="24"/>
        </w:rPr>
        <w:t>услуг</w:t>
      </w:r>
      <w:r w:rsidR="00D33862" w:rsidRPr="004D4AE5">
        <w:rPr>
          <w:b/>
          <w:sz w:val="24"/>
          <w:szCs w:val="24"/>
        </w:rPr>
        <w:t xml:space="preserve">: </w:t>
      </w:r>
      <w:r w:rsidR="003422C3" w:rsidRPr="003422C3">
        <w:rPr>
          <w:b/>
          <w:sz w:val="24"/>
          <w:szCs w:val="24"/>
        </w:rPr>
        <w:t>Обучение персонала служб СД, СРЗАИиМ и прочего персонала для нужд ПАО МРСК Центра (филиал Белгородэнерго)</w:t>
      </w:r>
      <w:r w:rsidRPr="00900C26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900C26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900C26">
        <w:rPr>
          <w:sz w:val="24"/>
          <w:szCs w:val="24"/>
        </w:rPr>
        <w:t>г. Белгород</w:t>
      </w:r>
      <w:r w:rsidR="007556FF"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117D24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11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60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91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900C26" w:rsidRPr="00900C26">
        <w:rPr>
          <w:iCs/>
          <w:sz w:val="24"/>
          <w:szCs w:val="24"/>
        </w:rPr>
        <w:t xml:space="preserve">филиал  ПАО «МРСК Центра» - «Белгородэнерго»  (далее – Заказчик или Организатор) (почтовый адрес: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900C26" w:rsidRPr="00900C26">
          <w:rPr>
            <w:rStyle w:val="a7"/>
            <w:iCs/>
            <w:sz w:val="24"/>
            <w:szCs w:val="24"/>
            <w:lang w:val="en-US"/>
          </w:rPr>
          <w:t>Goryagina</w:t>
        </w:r>
        <w:r w:rsidR="00900C26" w:rsidRPr="00900C26">
          <w:rPr>
            <w:rStyle w:val="a7"/>
            <w:iCs/>
            <w:sz w:val="24"/>
            <w:szCs w:val="24"/>
          </w:rPr>
          <w:t>.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TN</w:t>
        </w:r>
        <w:r w:rsidR="00900C26" w:rsidRPr="00900C26">
          <w:rPr>
            <w:rStyle w:val="a7"/>
            <w:iCs/>
            <w:sz w:val="24"/>
            <w:szCs w:val="24"/>
          </w:rPr>
          <w:t>@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mrsk</w:t>
        </w:r>
        <w:r w:rsidR="00900C26" w:rsidRPr="00900C26">
          <w:rPr>
            <w:rStyle w:val="a7"/>
            <w:iCs/>
            <w:sz w:val="24"/>
            <w:szCs w:val="24"/>
          </w:rPr>
          <w:t>-1.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ru</w:t>
        </w:r>
      </w:hyperlink>
      <w:r w:rsidR="00900C26" w:rsidRPr="00900C26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900C26" w:rsidRPr="00900C26">
          <w:rPr>
            <w:rStyle w:val="a7"/>
            <w:iCs/>
            <w:sz w:val="24"/>
            <w:szCs w:val="24"/>
          </w:rPr>
          <w:t>Ermolova.IV@mrsk-1.ru</w:t>
        </w:r>
      </w:hyperlink>
      <w:r w:rsidR="00900C26" w:rsidRPr="00900C26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r w:rsidR="00F13074" w:rsidRPr="0057459F">
        <w:rPr>
          <w:sz w:val="24"/>
          <w:szCs w:val="24"/>
        </w:rPr>
        <w:t>Голубоцких О</w:t>
      </w:r>
      <w:r w:rsidR="00F13074">
        <w:rPr>
          <w:sz w:val="24"/>
          <w:szCs w:val="24"/>
        </w:rPr>
        <w:t>льга Ивановна</w:t>
      </w:r>
      <w:r w:rsidR="00F13074" w:rsidRPr="0057459F">
        <w:rPr>
          <w:sz w:val="24"/>
          <w:szCs w:val="24"/>
        </w:rPr>
        <w:t xml:space="preserve">. </w:t>
      </w:r>
      <w:r w:rsidR="00900C26" w:rsidRPr="00900C26">
        <w:rPr>
          <w:iCs/>
          <w:sz w:val="24"/>
          <w:szCs w:val="24"/>
        </w:rPr>
        <w:t xml:space="preserve"> Контактный телефон - (4722)  </w:t>
      </w:r>
      <w:r w:rsidR="00F13074" w:rsidRPr="0057459F">
        <w:rPr>
          <w:sz w:val="24"/>
          <w:szCs w:val="24"/>
        </w:rPr>
        <w:t>30-40-87</w:t>
      </w:r>
      <w:r w:rsidR="00900C26" w:rsidRPr="00900C26">
        <w:rPr>
          <w:iCs/>
          <w:sz w:val="24"/>
          <w:szCs w:val="24"/>
        </w:rPr>
        <w:t xml:space="preserve">, адрес электронной почты:  </w:t>
      </w:r>
      <w:hyperlink r:id="rId19" w:history="1">
        <w:r w:rsidR="00F13074" w:rsidRPr="00BD1077">
          <w:rPr>
            <w:rStyle w:val="a7"/>
            <w:iCs/>
            <w:lang w:val="en-US"/>
          </w:rPr>
          <w:t>Golubotskih</w:t>
        </w:r>
        <w:r w:rsidR="00F13074" w:rsidRPr="00BD1077">
          <w:rPr>
            <w:rStyle w:val="a7"/>
            <w:iCs/>
          </w:rPr>
          <w:t>.</w:t>
        </w:r>
        <w:r w:rsidR="00F13074" w:rsidRPr="00BD1077">
          <w:rPr>
            <w:rStyle w:val="a7"/>
            <w:iCs/>
            <w:lang w:val="en-US"/>
          </w:rPr>
          <w:t>OI</w:t>
        </w:r>
        <w:r w:rsidR="00F13074" w:rsidRPr="00BD1077">
          <w:rPr>
            <w:rStyle w:val="a7"/>
            <w:iCs/>
          </w:rPr>
          <w:t>@</w:t>
        </w:r>
        <w:r w:rsidR="00F13074" w:rsidRPr="00BD1077">
          <w:rPr>
            <w:rStyle w:val="a7"/>
            <w:iCs/>
            <w:lang w:val="en-US"/>
          </w:rPr>
          <w:t>mrsk</w:t>
        </w:r>
        <w:r w:rsidR="00F13074" w:rsidRPr="00BD1077">
          <w:rPr>
            <w:rStyle w:val="a7"/>
            <w:iCs/>
          </w:rPr>
          <w:t>-1.</w:t>
        </w:r>
        <w:r w:rsidR="00F13074" w:rsidRPr="00BD1077">
          <w:rPr>
            <w:rStyle w:val="a7"/>
            <w:iCs/>
            <w:lang w:val="en-US"/>
          </w:rPr>
          <w:t>ru</w:t>
        </w:r>
      </w:hyperlink>
      <w:r w:rsidR="00F13074">
        <w:rPr>
          <w:rStyle w:val="a7"/>
          <w:iCs/>
        </w:rPr>
        <w:t xml:space="preserve">. </w:t>
      </w:r>
      <w:r w:rsidR="00F13074" w:rsidRPr="00EF72D9">
        <w:rPr>
          <w:iCs/>
          <w:sz w:val="24"/>
          <w:szCs w:val="24"/>
        </w:rPr>
        <w:t xml:space="preserve"> </w:t>
      </w:r>
      <w:r w:rsidR="00900C26" w:rsidRPr="00EF72D9">
        <w:rPr>
          <w:iCs/>
          <w:sz w:val="24"/>
          <w:szCs w:val="24"/>
        </w:rPr>
        <w:t xml:space="preserve">Извещением о проведении открытого запроса предложений, опубликованным </w:t>
      </w:r>
      <w:r w:rsidRPr="00EF72D9">
        <w:rPr>
          <w:b/>
          <w:sz w:val="24"/>
          <w:szCs w:val="24"/>
        </w:rPr>
        <w:t>«</w:t>
      </w:r>
      <w:r w:rsidR="00862664" w:rsidRPr="00EF72D9">
        <w:rPr>
          <w:b/>
          <w:sz w:val="24"/>
          <w:szCs w:val="24"/>
        </w:rPr>
        <w:t>1</w:t>
      </w:r>
      <w:r w:rsidR="00F13074">
        <w:rPr>
          <w:b/>
          <w:sz w:val="24"/>
          <w:szCs w:val="24"/>
        </w:rPr>
        <w:t>5</w:t>
      </w:r>
      <w:r w:rsidRPr="00EF72D9">
        <w:rPr>
          <w:b/>
          <w:sz w:val="24"/>
          <w:szCs w:val="24"/>
        </w:rPr>
        <w:t xml:space="preserve">» </w:t>
      </w:r>
      <w:r w:rsidR="00F13074">
        <w:rPr>
          <w:b/>
          <w:sz w:val="24"/>
          <w:szCs w:val="24"/>
        </w:rPr>
        <w:t>ноября</w:t>
      </w:r>
      <w:r w:rsidRPr="00EF72D9">
        <w:rPr>
          <w:b/>
          <w:sz w:val="24"/>
          <w:szCs w:val="24"/>
        </w:rPr>
        <w:t xml:space="preserve"> 20</w:t>
      </w:r>
      <w:r w:rsidR="00C12FA4" w:rsidRPr="00EF72D9">
        <w:rPr>
          <w:b/>
          <w:sz w:val="24"/>
          <w:szCs w:val="24"/>
        </w:rPr>
        <w:t>1</w:t>
      </w:r>
      <w:r w:rsidR="00DB05D8" w:rsidRPr="00EF72D9">
        <w:rPr>
          <w:b/>
          <w:sz w:val="24"/>
          <w:szCs w:val="24"/>
        </w:rPr>
        <w:t>7</w:t>
      </w:r>
      <w:r w:rsidRPr="00EF72D9">
        <w:rPr>
          <w:b/>
          <w:sz w:val="24"/>
          <w:szCs w:val="24"/>
        </w:rPr>
        <w:t xml:space="preserve"> г.</w:t>
      </w:r>
      <w:r w:rsidRPr="00EF72D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EF72D9">
          <w:rPr>
            <w:rStyle w:val="a7"/>
            <w:sz w:val="24"/>
            <w:szCs w:val="24"/>
          </w:rPr>
          <w:t>www.zakupki.</w:t>
        </w:r>
        <w:r w:rsidR="00345CCA" w:rsidRPr="00EF72D9">
          <w:rPr>
            <w:rStyle w:val="a7"/>
            <w:sz w:val="24"/>
            <w:szCs w:val="24"/>
            <w:lang w:val="en-US"/>
          </w:rPr>
          <w:t>gov</w:t>
        </w:r>
        <w:r w:rsidR="00345CCA" w:rsidRPr="00EF72D9">
          <w:rPr>
            <w:rStyle w:val="a7"/>
            <w:sz w:val="24"/>
            <w:szCs w:val="24"/>
          </w:rPr>
          <w:t>.ru</w:t>
        </w:r>
      </w:hyperlink>
      <w:r w:rsidRPr="00EF72D9">
        <w:rPr>
          <w:sz w:val="24"/>
          <w:szCs w:val="24"/>
        </w:rPr>
        <w:t>),</w:t>
      </w:r>
      <w:r w:rsidR="009D7F01" w:rsidRPr="00EF72D9">
        <w:rPr>
          <w:iCs/>
          <w:sz w:val="24"/>
          <w:szCs w:val="24"/>
        </w:rPr>
        <w:t xml:space="preserve"> </w:t>
      </w:r>
      <w:r w:rsidR="009D7F01" w:rsidRPr="00EF72D9">
        <w:rPr>
          <w:sz w:val="24"/>
          <w:szCs w:val="24"/>
        </w:rPr>
        <w:t xml:space="preserve">на сайте </w:t>
      </w:r>
      <w:r w:rsidR="007556FF" w:rsidRPr="00EF72D9">
        <w:rPr>
          <w:iCs/>
          <w:sz w:val="24"/>
          <w:szCs w:val="24"/>
        </w:rPr>
        <w:t>ПАО «МРСК Центра»</w:t>
      </w:r>
      <w:r w:rsidR="009D7F01" w:rsidRPr="00EF72D9">
        <w:rPr>
          <w:sz w:val="24"/>
          <w:szCs w:val="24"/>
        </w:rPr>
        <w:t xml:space="preserve"> (</w:t>
      </w:r>
      <w:hyperlink r:id="rId21" w:history="1">
        <w:r w:rsidR="007556FF" w:rsidRPr="00EF72D9">
          <w:rPr>
            <w:rStyle w:val="a7"/>
            <w:sz w:val="24"/>
            <w:szCs w:val="24"/>
          </w:rPr>
          <w:t>www.mrsk-1.ru</w:t>
        </w:r>
      </w:hyperlink>
      <w:r w:rsidR="00862664" w:rsidRPr="00EF72D9">
        <w:rPr>
          <w:sz w:val="24"/>
          <w:szCs w:val="24"/>
        </w:rPr>
        <w:t>)</w:t>
      </w:r>
      <w:r w:rsidR="00702B2C" w:rsidRPr="00EF72D9">
        <w:rPr>
          <w:sz w:val="24"/>
          <w:szCs w:val="24"/>
        </w:rPr>
        <w:t xml:space="preserve">, на сайте ЭТП, указанном в п. </w:t>
      </w:r>
      <w:r w:rsidR="006424BA" w:rsidRPr="00EF72D9">
        <w:fldChar w:fldCharType="begin"/>
      </w:r>
      <w:r w:rsidR="006424BA" w:rsidRPr="00EF72D9">
        <w:instrText xml:space="preserve"> REF _Ref440269836 \r \h  \* MERGEFORMAT </w:instrText>
      </w:r>
      <w:r w:rsidR="006424BA" w:rsidRPr="00EF72D9">
        <w:fldChar w:fldCharType="separate"/>
      </w:r>
      <w:r w:rsidR="00090FCB" w:rsidRPr="00EF72D9">
        <w:rPr>
          <w:sz w:val="24"/>
          <w:szCs w:val="24"/>
        </w:rPr>
        <w:t>1.1.2</w:t>
      </w:r>
      <w:r w:rsidR="006424BA" w:rsidRPr="00EF72D9">
        <w:fldChar w:fldCharType="end"/>
      </w:r>
      <w:r w:rsidR="00702B2C" w:rsidRPr="00EF72D9">
        <w:rPr>
          <w:sz w:val="24"/>
          <w:szCs w:val="24"/>
        </w:rPr>
        <w:t xml:space="preserve"> настоящей Документации,</w:t>
      </w:r>
      <w:r w:rsidR="009A7733" w:rsidRPr="00EF72D9">
        <w:rPr>
          <w:iCs/>
          <w:sz w:val="24"/>
          <w:szCs w:val="24"/>
        </w:rPr>
        <w:t xml:space="preserve"> </w:t>
      </w:r>
      <w:r w:rsidRPr="00EF72D9">
        <w:rPr>
          <w:iCs/>
          <w:sz w:val="24"/>
          <w:szCs w:val="24"/>
        </w:rPr>
        <w:t>приг</w:t>
      </w:r>
      <w:r w:rsidRPr="00EF72D9">
        <w:rPr>
          <w:sz w:val="24"/>
          <w:szCs w:val="24"/>
        </w:rPr>
        <w:t>ласило юридических лиц</w:t>
      </w:r>
      <w:r w:rsidR="005B75A6" w:rsidRPr="00EF72D9">
        <w:rPr>
          <w:sz w:val="24"/>
          <w:szCs w:val="24"/>
        </w:rPr>
        <w:t xml:space="preserve"> и физи</w:t>
      </w:r>
      <w:r w:rsidR="005B75A6" w:rsidRPr="00862664">
        <w:rPr>
          <w:sz w:val="24"/>
          <w:szCs w:val="24"/>
        </w:rPr>
        <w:t>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862664">
        <w:rPr>
          <w:sz w:val="24"/>
          <w:szCs w:val="24"/>
        </w:rPr>
        <w:t xml:space="preserve">на право заключения </w:t>
      </w:r>
      <w:r w:rsidR="00900C26" w:rsidRPr="00900C26">
        <w:rPr>
          <w:sz w:val="24"/>
          <w:szCs w:val="24"/>
        </w:rPr>
        <w:t xml:space="preserve">Договора  на оказание </w:t>
      </w:r>
      <w:r w:rsidR="00D33862" w:rsidRPr="00D33862">
        <w:rPr>
          <w:sz w:val="24"/>
          <w:szCs w:val="24"/>
        </w:rPr>
        <w:t>услуг</w:t>
      </w:r>
      <w:r w:rsidR="00D33862" w:rsidRPr="00D33862">
        <w:rPr>
          <w:iCs/>
          <w:sz w:val="24"/>
          <w:szCs w:val="24"/>
        </w:rPr>
        <w:t xml:space="preserve">: </w:t>
      </w:r>
      <w:r w:rsidR="003422C3" w:rsidRPr="003968E9">
        <w:rPr>
          <w:sz w:val="24"/>
          <w:szCs w:val="24"/>
        </w:rPr>
        <w:t xml:space="preserve">Обучение персонала служб СД, СРЗАИиМ и прочего персонала для нужд ПАО МРСК </w:t>
      </w:r>
      <w:r w:rsidR="003422C3">
        <w:rPr>
          <w:sz w:val="24"/>
          <w:szCs w:val="24"/>
        </w:rPr>
        <w:t>Центра (филиал Белгородэнерго)</w:t>
      </w:r>
      <w:r w:rsidR="00900C26" w:rsidRPr="00900C26">
        <w:rPr>
          <w:sz w:val="24"/>
          <w:szCs w:val="24"/>
        </w:rPr>
        <w:t>, расположенного по адресу: РФ, 308000, г. Белгород, ул. Преображенская, д. 42</w:t>
      </w:r>
      <w:r w:rsidR="00862664" w:rsidRPr="00900C26">
        <w:rPr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900C2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900C26">
        <w:rPr>
          <w:sz w:val="24"/>
          <w:szCs w:val="24"/>
        </w:rPr>
        <w:t xml:space="preserve">Настоящий </w:t>
      </w:r>
      <w:r w:rsidR="004B5EB3" w:rsidRPr="00900C26">
        <w:rPr>
          <w:sz w:val="24"/>
          <w:szCs w:val="24"/>
        </w:rPr>
        <w:t>З</w:t>
      </w:r>
      <w:r w:rsidRPr="00900C2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00C26">
        <w:rPr>
          <w:sz w:val="24"/>
          <w:szCs w:val="24"/>
        </w:rPr>
        <w:t>электронной торговой площадк</w:t>
      </w:r>
      <w:r w:rsidR="00414AB1" w:rsidRPr="00900C26">
        <w:rPr>
          <w:sz w:val="24"/>
          <w:szCs w:val="24"/>
        </w:rPr>
        <w:t>и</w:t>
      </w:r>
      <w:r w:rsidR="00702B2C" w:rsidRPr="00900C26">
        <w:rPr>
          <w:sz w:val="24"/>
          <w:szCs w:val="24"/>
        </w:rPr>
        <w:t xml:space="preserve"> </w:t>
      </w:r>
      <w:r w:rsidR="000D70B6" w:rsidRPr="00900C26">
        <w:rPr>
          <w:sz w:val="24"/>
          <w:szCs w:val="24"/>
        </w:rPr>
        <w:t>П</w:t>
      </w:r>
      <w:r w:rsidR="00702B2C" w:rsidRPr="00900C26">
        <w:rPr>
          <w:sz w:val="24"/>
          <w:szCs w:val="24"/>
        </w:rPr>
        <w:t>АО «Россети»</w:t>
      </w:r>
      <w:r w:rsidR="00900C26" w:rsidRPr="00900C26">
        <w:rPr>
          <w:sz w:val="24"/>
          <w:szCs w:val="24"/>
        </w:rPr>
        <w:t xml:space="preserve"> </w:t>
      </w:r>
      <w:r w:rsidR="00702B2C" w:rsidRPr="00900C26">
        <w:rPr>
          <w:sz w:val="24"/>
          <w:szCs w:val="24"/>
        </w:rPr>
        <w:t xml:space="preserve"> </w:t>
      </w:r>
      <w:hyperlink r:id="rId22" w:history="1">
        <w:r w:rsidR="00862664" w:rsidRPr="00900C26">
          <w:rPr>
            <w:rStyle w:val="a7"/>
            <w:sz w:val="24"/>
            <w:szCs w:val="24"/>
          </w:rPr>
          <w:t>etp.rosseti.ru</w:t>
        </w:r>
      </w:hyperlink>
      <w:r w:rsidR="00862664" w:rsidRPr="00900C26">
        <w:rPr>
          <w:sz w:val="24"/>
          <w:szCs w:val="24"/>
        </w:rPr>
        <w:t xml:space="preserve"> </w:t>
      </w:r>
      <w:r w:rsidR="00702B2C" w:rsidRPr="00900C26">
        <w:rPr>
          <w:sz w:val="24"/>
          <w:szCs w:val="24"/>
        </w:rPr>
        <w:t>(далее — ЭТП)</w:t>
      </w:r>
      <w:r w:rsidR="005B75A6" w:rsidRPr="00900C26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900C26">
        <w:rPr>
          <w:sz w:val="24"/>
          <w:szCs w:val="24"/>
        </w:rPr>
        <w:t>Заказчик</w:t>
      </w:r>
      <w:r w:rsidR="00702B2C" w:rsidRPr="00900C26">
        <w:rPr>
          <w:sz w:val="24"/>
          <w:szCs w:val="24"/>
        </w:rPr>
        <w:t xml:space="preserve">: </w:t>
      </w:r>
      <w:r w:rsidRPr="00900C26">
        <w:rPr>
          <w:sz w:val="24"/>
          <w:szCs w:val="24"/>
        </w:rPr>
        <w:t xml:space="preserve"> </w:t>
      </w:r>
      <w:r w:rsidR="00702B2C" w:rsidRPr="00900C26">
        <w:rPr>
          <w:iCs/>
          <w:sz w:val="24"/>
          <w:szCs w:val="24"/>
        </w:rPr>
        <w:t>ПАО «МРСК</w:t>
      </w:r>
      <w:r w:rsidR="00702B2C" w:rsidRPr="00C12FA4">
        <w:rPr>
          <w:iCs/>
          <w:sz w:val="24"/>
          <w:szCs w:val="24"/>
        </w:rPr>
        <w:t xml:space="preserve">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900C2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900C26" w:rsidRPr="00900C26">
        <w:rPr>
          <w:sz w:val="24"/>
          <w:szCs w:val="24"/>
        </w:rPr>
        <w:t xml:space="preserve">Договора  на оказание </w:t>
      </w:r>
      <w:r w:rsidR="00D33862" w:rsidRPr="00D33862">
        <w:rPr>
          <w:sz w:val="24"/>
          <w:szCs w:val="24"/>
        </w:rPr>
        <w:t>услуг</w:t>
      </w:r>
      <w:r w:rsidR="00D33862" w:rsidRPr="00D33862">
        <w:rPr>
          <w:iCs/>
          <w:sz w:val="24"/>
          <w:szCs w:val="24"/>
        </w:rPr>
        <w:t xml:space="preserve">: </w:t>
      </w:r>
      <w:r w:rsidR="003422C3" w:rsidRPr="003968E9">
        <w:rPr>
          <w:sz w:val="24"/>
          <w:szCs w:val="24"/>
        </w:rPr>
        <w:t xml:space="preserve">Обучение персонала служб СД, СРЗАИиМ и прочего персонала для нужд ПАО МРСК </w:t>
      </w:r>
      <w:r w:rsidR="003422C3">
        <w:rPr>
          <w:sz w:val="24"/>
          <w:szCs w:val="24"/>
        </w:rPr>
        <w:t>Центра (филиал Белгородэнерго)</w:t>
      </w:r>
      <w:r w:rsidR="004D4AE5" w:rsidRPr="000C6526">
        <w:t>.</w:t>
      </w:r>
      <w:r w:rsidR="00900C26" w:rsidRPr="00900C26">
        <w:rPr>
          <w:sz w:val="24"/>
          <w:szCs w:val="24"/>
        </w:rPr>
        <w:t xml:space="preserve"> </w:t>
      </w:r>
    </w:p>
    <w:p w:rsidR="008C4223" w:rsidRPr="00E71A48" w:rsidRDefault="008C4223" w:rsidP="00900C2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Количество лотов: </w:t>
      </w:r>
      <w:r w:rsidRPr="00900C26">
        <w:rPr>
          <w:sz w:val="24"/>
          <w:szCs w:val="24"/>
        </w:rPr>
        <w:t>1 (один)</w:t>
      </w:r>
      <w:r w:rsidRPr="00C12FA4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762670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762670">
        <w:rPr>
          <w:sz w:val="24"/>
          <w:szCs w:val="24"/>
        </w:rPr>
        <w:t xml:space="preserve">: </w:t>
      </w:r>
      <w:r w:rsidR="00FA7326" w:rsidRPr="00762670">
        <w:rPr>
          <w:sz w:val="24"/>
          <w:szCs w:val="24"/>
        </w:rPr>
        <w:t xml:space="preserve">в соответствии </w:t>
      </w:r>
      <w:r w:rsidR="002D2587" w:rsidRPr="00762670">
        <w:rPr>
          <w:sz w:val="24"/>
          <w:szCs w:val="24"/>
        </w:rPr>
        <w:t>со сроками, указанными в</w:t>
      </w:r>
      <w:r w:rsidR="00FA7326" w:rsidRPr="00762670">
        <w:rPr>
          <w:sz w:val="24"/>
          <w:szCs w:val="24"/>
        </w:rPr>
        <w:t xml:space="preserve"> Приложени</w:t>
      </w:r>
      <w:r w:rsidR="002D2587" w:rsidRPr="00762670">
        <w:rPr>
          <w:sz w:val="24"/>
          <w:szCs w:val="24"/>
        </w:rPr>
        <w:t>и</w:t>
      </w:r>
      <w:r w:rsidR="00FA7326" w:rsidRPr="00762670">
        <w:rPr>
          <w:sz w:val="24"/>
          <w:szCs w:val="24"/>
        </w:rPr>
        <w:t xml:space="preserve"> №1 к настоящей документации</w:t>
      </w:r>
      <w:r w:rsidR="00717F60" w:rsidRPr="00762670">
        <w:rPr>
          <w:sz w:val="24"/>
          <w:szCs w:val="24"/>
        </w:rPr>
        <w:t>.</w:t>
      </w:r>
      <w:bookmarkEnd w:id="20"/>
    </w:p>
    <w:p w:rsidR="008D2928" w:rsidRPr="00762670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762670">
        <w:rPr>
          <w:sz w:val="24"/>
          <w:szCs w:val="24"/>
        </w:rPr>
        <w:t xml:space="preserve">осуществляться на </w:t>
      </w:r>
      <w:r w:rsidR="00425F34" w:rsidRPr="00762670">
        <w:rPr>
          <w:sz w:val="24"/>
          <w:szCs w:val="24"/>
        </w:rPr>
        <w:t>территории Р</w:t>
      </w:r>
      <w:r w:rsidR="00A0540E" w:rsidRPr="00762670">
        <w:rPr>
          <w:sz w:val="24"/>
          <w:szCs w:val="24"/>
        </w:rPr>
        <w:t xml:space="preserve">оссийской </w:t>
      </w:r>
      <w:r w:rsidR="00425F34" w:rsidRPr="00762670">
        <w:rPr>
          <w:sz w:val="24"/>
          <w:szCs w:val="24"/>
        </w:rPr>
        <w:t>Ф</w:t>
      </w:r>
      <w:r w:rsidR="00A0540E" w:rsidRPr="00762670">
        <w:rPr>
          <w:sz w:val="24"/>
          <w:szCs w:val="24"/>
        </w:rPr>
        <w:t>едерации</w:t>
      </w:r>
      <w:r w:rsidRPr="00762670">
        <w:rPr>
          <w:sz w:val="24"/>
          <w:szCs w:val="24"/>
        </w:rPr>
        <w:t>.</w:t>
      </w:r>
      <w:bookmarkEnd w:id="21"/>
    </w:p>
    <w:p w:rsidR="00717F60" w:rsidRPr="00D33862" w:rsidRDefault="00D3386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D33862">
        <w:t xml:space="preserve">Форма и порядок оплаты: безналичный расчет, оплата производится в течение 30 (тридцати) рабочих дней с момента подписания </w:t>
      </w:r>
      <w:r w:rsidRPr="00D33862">
        <w:rPr>
          <w:rFonts w:eastAsia="Calibri"/>
          <w:lang w:eastAsia="en-US"/>
        </w:rPr>
        <w:t>Сторонами Акта об оказании услуг и предоставления счет – фактуры</w:t>
      </w:r>
      <w:r w:rsidRPr="00D33862">
        <w:t>.</w:t>
      </w:r>
      <w:r w:rsidRPr="00D33862">
        <w:rPr>
          <w:iCs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33862">
        <w:rPr>
          <w:iCs/>
          <w:sz w:val="24"/>
          <w:szCs w:val="24"/>
        </w:rPr>
        <w:t xml:space="preserve">Порядок проведения </w:t>
      </w:r>
      <w:r w:rsidR="00C05EF6" w:rsidRPr="00D33862">
        <w:rPr>
          <w:iCs/>
          <w:sz w:val="24"/>
          <w:szCs w:val="24"/>
        </w:rPr>
        <w:t xml:space="preserve">запроса предложений </w:t>
      </w:r>
      <w:r w:rsidRPr="00D3386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33862">
        <w:rPr>
          <w:sz w:val="24"/>
          <w:szCs w:val="24"/>
        </w:rPr>
        <w:t>заявок</w:t>
      </w:r>
      <w:r w:rsidRPr="00D33862">
        <w:rPr>
          <w:iCs/>
          <w:sz w:val="24"/>
          <w:szCs w:val="24"/>
        </w:rPr>
        <w:t>, приведены в разделе</w:t>
      </w:r>
      <w:r w:rsidR="00E71A48" w:rsidRPr="00D33862">
        <w:rPr>
          <w:iCs/>
          <w:sz w:val="24"/>
          <w:szCs w:val="24"/>
        </w:rPr>
        <w:t xml:space="preserve"> </w:t>
      </w:r>
      <w:r w:rsidR="00A76369" w:rsidRPr="00D33862">
        <w:rPr>
          <w:iCs/>
          <w:sz w:val="24"/>
          <w:szCs w:val="24"/>
        </w:rPr>
        <w:fldChar w:fldCharType="begin"/>
      </w:r>
      <w:r w:rsidR="00E71A48" w:rsidRPr="00D33862">
        <w:rPr>
          <w:iCs/>
          <w:sz w:val="24"/>
          <w:szCs w:val="24"/>
        </w:rPr>
        <w:instrText xml:space="preserve"> REF _Ref311232052 \r \h </w:instrText>
      </w:r>
      <w:r w:rsidR="00D33862">
        <w:rPr>
          <w:iCs/>
          <w:sz w:val="24"/>
          <w:szCs w:val="24"/>
        </w:rPr>
        <w:instrText xml:space="preserve"> \* MERGEFORMAT </w:instrText>
      </w:r>
      <w:r w:rsidR="00A76369" w:rsidRPr="00D33862">
        <w:rPr>
          <w:iCs/>
          <w:sz w:val="24"/>
          <w:szCs w:val="24"/>
        </w:rPr>
      </w:r>
      <w:r w:rsidR="00A76369" w:rsidRPr="00D33862">
        <w:rPr>
          <w:iCs/>
          <w:sz w:val="24"/>
          <w:szCs w:val="24"/>
        </w:rPr>
        <w:fldChar w:fldCharType="separate"/>
      </w:r>
      <w:r w:rsidR="00090FCB" w:rsidRPr="00D33862">
        <w:rPr>
          <w:iCs/>
          <w:sz w:val="24"/>
          <w:szCs w:val="24"/>
        </w:rPr>
        <w:t>3</w:t>
      </w:r>
      <w:r w:rsidR="00A76369" w:rsidRPr="00D33862">
        <w:rPr>
          <w:iCs/>
          <w:sz w:val="24"/>
          <w:szCs w:val="24"/>
        </w:rPr>
        <w:fldChar w:fldCharType="end"/>
      </w:r>
      <w:r w:rsidR="00E71A48" w:rsidRPr="00D33862">
        <w:rPr>
          <w:iCs/>
          <w:sz w:val="24"/>
          <w:szCs w:val="24"/>
        </w:rPr>
        <w:t xml:space="preserve"> </w:t>
      </w:r>
      <w:r w:rsidRPr="00D33862">
        <w:rPr>
          <w:iCs/>
          <w:sz w:val="24"/>
          <w:szCs w:val="24"/>
        </w:rPr>
        <w:t>(здесь и далее ссылки относятся</w:t>
      </w:r>
      <w:r w:rsidRPr="00E71A48">
        <w:rPr>
          <w:iCs/>
          <w:sz w:val="24"/>
          <w:szCs w:val="24"/>
        </w:rPr>
        <w:t xml:space="preserve">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763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424BA">
        <w:fldChar w:fldCharType="begin"/>
      </w:r>
      <w:r w:rsidR="006424BA">
        <w:instrText xml:space="preserve"> REF _Ref305973574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763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A763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Pr="00366652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6424B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3.2</w:t>
      </w:r>
      <w:r w:rsidR="006424B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>
        <w:fldChar w:fldCharType="begin"/>
      </w:r>
      <w:r w:rsidR="006424BA">
        <w:instrText xml:space="preserve"> REF _Ref191386109 \n \h  \* MERGEFORMAT </w:instrText>
      </w:r>
      <w:r w:rsidR="006424BA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6424BA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424BA">
        <w:fldChar w:fldCharType="begin"/>
      </w:r>
      <w:r w:rsidR="006424BA">
        <w:instrText xml:space="preserve"> REF _Ref191386164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6424B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424BA">
        <w:fldChar w:fldCharType="begin"/>
      </w:r>
      <w:r w:rsidR="006424BA">
        <w:instrText xml:space="preserve"> REF _Ref306978606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6424B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_Ref306114966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3.3.11</w:t>
      </w:r>
      <w:r w:rsidR="006424B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1.1.4</w:t>
      </w:r>
      <w:r w:rsidR="00A763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3.3</w:t>
      </w:r>
      <w:r w:rsidR="006424B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5.1</w:t>
      </w:r>
      <w:r w:rsidR="006424B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_Ref440284918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5.2</w:t>
      </w:r>
      <w:r w:rsidR="006424B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6424B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5.4</w:t>
      </w:r>
      <w:r w:rsidR="006424B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A763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A763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5.6</w:t>
      </w:r>
      <w:r w:rsidR="00A763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2.2.3</w:t>
      </w:r>
      <w:r w:rsidR="00A76369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763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2.3.3</w:t>
      </w:r>
      <w:r w:rsidR="00A76369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6424B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6424BA">
        <w:fldChar w:fldCharType="begin"/>
      </w:r>
      <w:r w:rsidR="006424BA">
        <w:instrText xml:space="preserve"> REF _Ref305973214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6424B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_Ref303683883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763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76369">
        <w:fldChar w:fldCharType="separate"/>
      </w:r>
      <w:r w:rsidR="00090FCB">
        <w:rPr>
          <w:bCs w:val="0"/>
          <w:sz w:val="24"/>
          <w:szCs w:val="24"/>
        </w:rPr>
        <w:t>3.6</w:t>
      </w:r>
      <w:r w:rsidR="00A76369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424BA">
        <w:fldChar w:fldCharType="begin"/>
      </w:r>
      <w:r w:rsidR="006424BA">
        <w:instrText xml:space="preserve"> REF _Ref303250967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A76369">
        <w:rPr>
          <w:bCs w:val="0"/>
          <w:sz w:val="24"/>
          <w:szCs w:val="24"/>
        </w:rPr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76369">
        <w:fldChar w:fldCharType="begin"/>
      </w:r>
      <w:r w:rsidR="00E54225">
        <w:instrText xml:space="preserve"> REF _Ref468875001 \r \h </w:instrText>
      </w:r>
      <w:r w:rsidR="00A76369">
        <w:fldChar w:fldCharType="separate"/>
      </w:r>
      <w:r w:rsidR="00090FCB">
        <w:t>3.12</w:t>
      </w:r>
      <w:r w:rsidR="00A763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424BA">
        <w:fldChar w:fldCharType="begin"/>
      </w:r>
      <w:r w:rsidR="006424BA">
        <w:instrText xml:space="preserve"> REF _Ref306140410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6424B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424BA">
        <w:fldChar w:fldCharType="begin"/>
      </w:r>
      <w:r w:rsidR="006424BA">
        <w:instrText xml:space="preserve"> REF _Ref302563524 \n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A763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A763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_Ref440361610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6424B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6424B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_Ref440274913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_Ref440274902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A763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6424B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_Ref440372326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д)</w:t>
      </w:r>
      <w:r w:rsidR="006424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_Ref440371812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м)</w:t>
      </w:r>
      <w:r w:rsidR="006424B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_Ref440371822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н)</w:t>
      </w:r>
      <w:r w:rsidR="006424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_Ref306143446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6424B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_Ref465847423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6424B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Cs w:val="24"/>
        </w:rPr>
        <w:t>3.3.14.4</w:t>
      </w:r>
      <w:r w:rsidR="006424BA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6424BA">
        <w:fldChar w:fldCharType="begin"/>
      </w:r>
      <w:r w:rsidR="006424BA">
        <w:instrText xml:space="preserve"> REF _Ref440270602 \r \h  \* MERGEFORMAT </w:instrText>
      </w:r>
      <w:r w:rsidR="006424BA">
        <w:fldChar w:fldCharType="separate"/>
      </w:r>
      <w:r w:rsidR="00090FCB">
        <w:t>5</w:t>
      </w:r>
      <w:r w:rsidR="006424BA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>
        <w:fldChar w:fldCharType="begin"/>
      </w:r>
      <w:r w:rsidR="006424BA">
        <w:instrText xml:space="preserve"> REF _Ref191386419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6424BA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_Ref440361959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6424BA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_Ref440271036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6424BA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762670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62670">
        <w:rPr>
          <w:bCs w:val="0"/>
          <w:sz w:val="24"/>
          <w:szCs w:val="24"/>
        </w:rPr>
        <w:t xml:space="preserve">Начальная (максимальная) цена </w:t>
      </w:r>
      <w:r w:rsidR="00123C70" w:rsidRPr="00762670">
        <w:rPr>
          <w:bCs w:val="0"/>
          <w:sz w:val="24"/>
          <w:szCs w:val="24"/>
        </w:rPr>
        <w:t>Договор</w:t>
      </w:r>
      <w:r w:rsidRPr="00762670">
        <w:rPr>
          <w:bCs w:val="0"/>
          <w:sz w:val="24"/>
          <w:szCs w:val="24"/>
        </w:rPr>
        <w:t>а</w:t>
      </w:r>
      <w:r w:rsidR="00216641" w:rsidRPr="00762670">
        <w:rPr>
          <w:bCs w:val="0"/>
          <w:sz w:val="24"/>
          <w:szCs w:val="24"/>
        </w:rPr>
        <w:t>:</w:t>
      </w:r>
    </w:p>
    <w:p w:rsidR="00717F60" w:rsidRPr="00762670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62670">
        <w:rPr>
          <w:b/>
          <w:bCs w:val="0"/>
          <w:sz w:val="24"/>
          <w:szCs w:val="24"/>
          <w:u w:val="single"/>
        </w:rPr>
        <w:t>По Лоту №1:</w:t>
      </w:r>
      <w:r w:rsidR="00717F60" w:rsidRPr="00762670">
        <w:rPr>
          <w:bCs w:val="0"/>
          <w:sz w:val="24"/>
          <w:szCs w:val="24"/>
        </w:rPr>
        <w:t xml:space="preserve"> </w:t>
      </w:r>
      <w:r w:rsidR="003422C3" w:rsidRPr="00930C83">
        <w:rPr>
          <w:b/>
          <w:sz w:val="24"/>
          <w:szCs w:val="24"/>
        </w:rPr>
        <w:t>826 000,00</w:t>
      </w:r>
      <w:r w:rsidR="003422C3" w:rsidRPr="00B55F0D">
        <w:rPr>
          <w:sz w:val="24"/>
          <w:szCs w:val="24"/>
        </w:rPr>
        <w:t xml:space="preserve"> </w:t>
      </w:r>
      <w:r w:rsidR="003422C3" w:rsidRPr="00422E49">
        <w:t>(</w:t>
      </w:r>
      <w:r w:rsidR="003422C3" w:rsidRPr="00930C83">
        <w:t xml:space="preserve">восемьсот двадцать шесть тысяч рублей </w:t>
      </w:r>
      <w:r w:rsidR="003422C3" w:rsidRPr="00B57F73">
        <w:t xml:space="preserve"> </w:t>
      </w:r>
      <w:r w:rsidR="003422C3" w:rsidRPr="00FA6C36">
        <w:t xml:space="preserve"> </w:t>
      </w:r>
      <w:r w:rsidR="003422C3" w:rsidRPr="00C614BA">
        <w:t xml:space="preserve"> </w:t>
      </w:r>
      <w:r w:rsidR="003422C3" w:rsidRPr="00422E49">
        <w:t>00 копеек РФ, без учета НДС; НДС составляет</w:t>
      </w:r>
      <w:r w:rsidR="003422C3">
        <w:t xml:space="preserve">  </w:t>
      </w:r>
      <w:r w:rsidR="003422C3" w:rsidRPr="00930C83">
        <w:rPr>
          <w:b/>
          <w:sz w:val="24"/>
          <w:szCs w:val="24"/>
        </w:rPr>
        <w:t>148 680,00</w:t>
      </w:r>
      <w:r w:rsidR="003422C3" w:rsidRPr="00B55F0D">
        <w:rPr>
          <w:sz w:val="24"/>
          <w:szCs w:val="24"/>
        </w:rPr>
        <w:t xml:space="preserve"> </w:t>
      </w:r>
      <w:r w:rsidR="003422C3" w:rsidRPr="00422E49">
        <w:t>(</w:t>
      </w:r>
      <w:r w:rsidR="003422C3" w:rsidRPr="00930C83">
        <w:t>сто сорок восемь тысяч шестьсот восемьдесят</w:t>
      </w:r>
      <w:r w:rsidR="003422C3">
        <w:t>)</w:t>
      </w:r>
      <w:r w:rsidR="003422C3" w:rsidRPr="00930C83">
        <w:t xml:space="preserve"> рублей </w:t>
      </w:r>
      <w:r w:rsidR="003422C3" w:rsidRPr="00B57F73">
        <w:t xml:space="preserve"> </w:t>
      </w:r>
      <w:r w:rsidR="003422C3" w:rsidRPr="00FA6C36">
        <w:t xml:space="preserve"> </w:t>
      </w:r>
      <w:r w:rsidR="003422C3" w:rsidRPr="00C614BA">
        <w:t xml:space="preserve"> </w:t>
      </w:r>
      <w:r w:rsidR="003422C3">
        <w:t>0</w:t>
      </w:r>
      <w:r w:rsidR="003422C3" w:rsidRPr="00422E49">
        <w:t>0 копеек РФ;</w:t>
      </w:r>
      <w:r w:rsidR="003422C3">
        <w:t xml:space="preserve"> </w:t>
      </w:r>
      <w:r w:rsidR="003422C3" w:rsidRPr="00422E49">
        <w:t xml:space="preserve"> </w:t>
      </w:r>
      <w:r w:rsidR="003422C3" w:rsidRPr="00930C83">
        <w:rPr>
          <w:b/>
          <w:sz w:val="24"/>
          <w:szCs w:val="24"/>
        </w:rPr>
        <w:t>974 680,00</w:t>
      </w:r>
      <w:r w:rsidR="003422C3" w:rsidRPr="00B55F0D">
        <w:rPr>
          <w:sz w:val="24"/>
          <w:szCs w:val="24"/>
        </w:rPr>
        <w:t xml:space="preserve"> </w:t>
      </w:r>
      <w:r w:rsidR="003422C3" w:rsidRPr="00422E49">
        <w:t>(</w:t>
      </w:r>
      <w:r w:rsidR="003422C3" w:rsidRPr="00930C83">
        <w:t>девятьсот семьдесят четыре тысячи шестьсот восемьдесят</w:t>
      </w:r>
      <w:r w:rsidR="003422C3">
        <w:t>)</w:t>
      </w:r>
      <w:r w:rsidR="003422C3" w:rsidRPr="00930C83">
        <w:t xml:space="preserve"> рублей,</w:t>
      </w:r>
      <w:r w:rsidR="003422C3" w:rsidRPr="00422E49">
        <w:t xml:space="preserve"> </w:t>
      </w:r>
      <w:r w:rsidR="003422C3">
        <w:t>0</w:t>
      </w:r>
      <w:r w:rsidR="003422C3" w:rsidRPr="00422E49">
        <w:t>0 коп. РФ, учетом  НДС.</w:t>
      </w:r>
    </w:p>
    <w:p w:rsidR="004F657D" w:rsidRPr="00762670" w:rsidRDefault="00762670" w:rsidP="00762670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762670">
        <w:rPr>
          <w:sz w:val="24"/>
          <w:szCs w:val="24"/>
        </w:rPr>
        <w:t xml:space="preserve"> </w:t>
      </w:r>
      <w:r w:rsidR="00F55E6B" w:rsidRPr="0076267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762670">
        <w:rPr>
          <w:sz w:val="24"/>
          <w:szCs w:val="24"/>
        </w:rPr>
        <w:t>Договора</w:t>
      </w:r>
      <w:r w:rsidR="00653830">
        <w:rPr>
          <w:sz w:val="24"/>
          <w:szCs w:val="24"/>
        </w:rPr>
        <w:t xml:space="preserve">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762670">
        <w:rPr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_Ref440271072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6424BA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6424BA">
        <w:fldChar w:fldCharType="begin"/>
      </w:r>
      <w:r w:rsidR="006424BA">
        <w:instrText xml:space="preserve"> REF _Ref440361439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5.5</w:t>
      </w:r>
      <w:r w:rsidR="006424BA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6424BA">
        <w:fldChar w:fldCharType="begin"/>
      </w:r>
      <w:r w:rsidR="006424BA">
        <w:instrText xml:space="preserve"> REF _Ref191386451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_Ref440876619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6424B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A763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EF72D9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EF72D9">
        <w:rPr>
          <w:sz w:val="24"/>
          <w:szCs w:val="24"/>
        </w:rPr>
        <w:t>ктный телефон : (4722) 58-17-81</w:t>
      </w:r>
      <w:r w:rsidR="00EF72D9" w:rsidRPr="00382A07">
        <w:rPr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F72D9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EF72D9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EF72D9" w:rsidRPr="007765E5">
        <w:rPr>
          <w:rFonts w:eastAsia="Calibri"/>
          <w:szCs w:val="24"/>
          <w:lang w:eastAsia="en-US"/>
        </w:rPr>
        <w:t xml:space="preserve"> </w:t>
      </w:r>
      <w:r w:rsidR="00EF72D9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6" w:history="1">
        <w:r w:rsidR="00EF72D9" w:rsidRPr="007765E5">
          <w:rPr>
            <w:rStyle w:val="a7"/>
            <w:szCs w:val="24"/>
            <w:lang w:val="en-US"/>
          </w:rPr>
          <w:t>Goryagina</w:t>
        </w:r>
        <w:r w:rsidR="00EF72D9" w:rsidRPr="007765E5">
          <w:rPr>
            <w:rStyle w:val="a7"/>
            <w:szCs w:val="24"/>
          </w:rPr>
          <w:t>.</w:t>
        </w:r>
        <w:r w:rsidR="00EF72D9" w:rsidRPr="007765E5">
          <w:rPr>
            <w:rStyle w:val="a7"/>
            <w:szCs w:val="24"/>
            <w:lang w:val="en-US"/>
          </w:rPr>
          <w:t>TN</w:t>
        </w:r>
        <w:r w:rsidR="00EF72D9" w:rsidRPr="007765E5">
          <w:rPr>
            <w:rStyle w:val="a7"/>
            <w:szCs w:val="24"/>
          </w:rPr>
          <w:t>@</w:t>
        </w:r>
        <w:r w:rsidR="00EF72D9" w:rsidRPr="007765E5">
          <w:rPr>
            <w:rStyle w:val="a7"/>
            <w:szCs w:val="24"/>
            <w:lang w:val="en-US"/>
          </w:rPr>
          <w:t>mrsk</w:t>
        </w:r>
        <w:r w:rsidR="00EF72D9" w:rsidRPr="007765E5">
          <w:rPr>
            <w:rStyle w:val="a7"/>
            <w:szCs w:val="24"/>
          </w:rPr>
          <w:t>-1.</w:t>
        </w:r>
        <w:r w:rsidR="00EF72D9" w:rsidRPr="007765E5">
          <w:rPr>
            <w:rStyle w:val="a7"/>
            <w:szCs w:val="24"/>
            <w:lang w:val="en-US"/>
          </w:rPr>
          <w:t>ru</w:t>
        </w:r>
      </w:hyperlink>
      <w:r w:rsidR="00EF72D9" w:rsidRPr="007765E5">
        <w:rPr>
          <w:rFonts w:eastAsia="Calibri"/>
          <w:szCs w:val="24"/>
          <w:lang w:eastAsia="en-US"/>
        </w:rPr>
        <w:t>. и</w:t>
      </w:r>
      <w:r w:rsidR="00EF72D9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7" w:history="1">
        <w:r w:rsidR="00EF72D9" w:rsidRPr="007765E5">
          <w:rPr>
            <w:rStyle w:val="a7"/>
            <w:szCs w:val="24"/>
          </w:rPr>
          <w:t>Ermolova.IV@mrsk-1.ru</w:t>
        </w:r>
      </w:hyperlink>
      <w:r w:rsidR="00EF72D9" w:rsidRPr="007765E5">
        <w:rPr>
          <w:bCs w:val="0"/>
          <w:szCs w:val="24"/>
        </w:rPr>
        <w:t>.</w:t>
      </w:r>
      <w:r w:rsidR="00EF72D9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EF72D9" w:rsidRPr="007765E5">
        <w:rPr>
          <w:szCs w:val="24"/>
        </w:rPr>
        <w:t xml:space="preserve">до момента истечения срока окончания приема заявок (п. </w:t>
      </w:r>
      <w:r w:rsidR="00EF72D9">
        <w:fldChar w:fldCharType="begin"/>
      </w:r>
      <w:r w:rsidR="00EF72D9">
        <w:instrText xml:space="preserve"> REF _Ref440289953 \r \h  \* MERGEFORMAT </w:instrText>
      </w:r>
      <w:r w:rsidR="00EF72D9">
        <w:fldChar w:fldCharType="separate"/>
      </w:r>
      <w:r w:rsidR="00EF72D9" w:rsidRPr="007765E5">
        <w:rPr>
          <w:szCs w:val="24"/>
        </w:rPr>
        <w:t>3.4.1.3</w:t>
      </w:r>
      <w:r w:rsidR="00EF72D9">
        <w:fldChar w:fldCharType="end"/>
      </w:r>
      <w:r w:rsidR="00EF72D9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EF72D9" w:rsidRPr="007765E5" w:rsidRDefault="00EF72D9" w:rsidP="00EF72D9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513FC9">
        <w:rPr>
          <w:b/>
          <w:bCs w:val="0"/>
          <w:sz w:val="24"/>
          <w:szCs w:val="24"/>
        </w:rPr>
        <w:t xml:space="preserve">минут </w:t>
      </w:r>
      <w:r w:rsidR="00D33862">
        <w:rPr>
          <w:b/>
          <w:bCs w:val="0"/>
          <w:sz w:val="24"/>
          <w:szCs w:val="24"/>
        </w:rPr>
        <w:t>30</w:t>
      </w:r>
      <w:r w:rsidR="002B5044" w:rsidRPr="00513FC9">
        <w:rPr>
          <w:b/>
          <w:bCs w:val="0"/>
          <w:sz w:val="24"/>
          <w:szCs w:val="24"/>
        </w:rPr>
        <w:t xml:space="preserve"> </w:t>
      </w:r>
      <w:r w:rsidR="00513FC9" w:rsidRPr="00513FC9">
        <w:rPr>
          <w:b/>
          <w:bCs w:val="0"/>
          <w:sz w:val="24"/>
          <w:szCs w:val="24"/>
        </w:rPr>
        <w:t>ноября</w:t>
      </w:r>
      <w:r w:rsidR="002B5044" w:rsidRPr="00513FC9">
        <w:rPr>
          <w:b/>
          <w:bCs w:val="0"/>
          <w:sz w:val="24"/>
          <w:szCs w:val="24"/>
        </w:rPr>
        <w:t xml:space="preserve"> 201</w:t>
      </w:r>
      <w:r w:rsidR="00DB05D8" w:rsidRPr="00513FC9">
        <w:rPr>
          <w:b/>
          <w:bCs w:val="0"/>
          <w:sz w:val="24"/>
          <w:szCs w:val="24"/>
        </w:rPr>
        <w:t>7</w:t>
      </w:r>
      <w:r w:rsidR="002B5044" w:rsidRPr="00513FC9">
        <w:rPr>
          <w:b/>
          <w:bCs w:val="0"/>
          <w:sz w:val="24"/>
          <w:szCs w:val="24"/>
        </w:rPr>
        <w:t xml:space="preserve"> года</w:t>
      </w:r>
      <w:r w:rsidR="00BB27D7" w:rsidRPr="00513FC9">
        <w:rPr>
          <w:b/>
          <w:bCs w:val="0"/>
          <w:sz w:val="24"/>
          <w:szCs w:val="24"/>
        </w:rPr>
        <w:t xml:space="preserve">, </w:t>
      </w:r>
      <w:r w:rsidR="00BB27D7" w:rsidRPr="00513FC9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13FC9">
        <w:rPr>
          <w:bCs w:val="0"/>
          <w:spacing w:val="-2"/>
          <w:sz w:val="24"/>
          <w:szCs w:val="24"/>
        </w:rPr>
        <w:t>(под</w:t>
      </w:r>
      <w:r w:rsidR="00BB27D7" w:rsidRPr="00513FC9">
        <w:rPr>
          <w:bCs w:val="0"/>
          <w:sz w:val="24"/>
          <w:szCs w:val="24"/>
        </w:rPr>
        <w:t>раздел</w:t>
      </w:r>
      <w:r w:rsidR="00BB27D7"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4A62AD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4A62AD">
        <w:rPr>
          <w:sz w:val="24"/>
          <w:szCs w:val="24"/>
        </w:rPr>
        <w:t xml:space="preserve">. Порядок проведения оценочной стадии, </w:t>
      </w:r>
      <w:r w:rsidRPr="004A62AD">
        <w:rPr>
          <w:sz w:val="24"/>
          <w:szCs w:val="24"/>
        </w:rPr>
        <w:t>критери</w:t>
      </w:r>
      <w:r w:rsidR="00D275BB" w:rsidRPr="004A62AD">
        <w:rPr>
          <w:sz w:val="24"/>
          <w:szCs w:val="24"/>
        </w:rPr>
        <w:t>и</w:t>
      </w:r>
      <w:r w:rsidRPr="004A62AD">
        <w:rPr>
          <w:sz w:val="24"/>
          <w:szCs w:val="24"/>
        </w:rPr>
        <w:t xml:space="preserve"> и их весов</w:t>
      </w:r>
      <w:r w:rsidR="00D275BB" w:rsidRPr="004A62AD">
        <w:rPr>
          <w:sz w:val="24"/>
          <w:szCs w:val="24"/>
        </w:rPr>
        <w:t>ые</w:t>
      </w:r>
      <w:r w:rsidRPr="004A62AD">
        <w:rPr>
          <w:sz w:val="24"/>
          <w:szCs w:val="24"/>
        </w:rPr>
        <w:t xml:space="preserve"> коэффициент</w:t>
      </w:r>
      <w:r w:rsidR="00D275BB" w:rsidRPr="004A62AD">
        <w:rPr>
          <w:sz w:val="24"/>
          <w:szCs w:val="24"/>
        </w:rPr>
        <w:t>ы изложены в Приложении №3 к настоящей Документации</w:t>
      </w:r>
      <w:r w:rsidR="00D275BB" w:rsidRPr="00751A4B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A62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</w:t>
      </w:r>
      <w:r w:rsidRPr="004A62AD">
        <w:rPr>
          <w:sz w:val="24"/>
          <w:szCs w:val="24"/>
        </w:rPr>
        <w:t xml:space="preserve">Договора, сниженной на 15 процентов (коэффициент приоритета при закупке услуг, оказываемых российскими лицами </w:t>
      </w:r>
      <w:r w:rsidRPr="004A62AD">
        <w:rPr>
          <w:i/>
          <w:sz w:val="24"/>
          <w:szCs w:val="24"/>
          <w:lang w:val="en-US"/>
        </w:rPr>
        <w:t>k</w:t>
      </w:r>
      <w:r w:rsidRPr="004A62AD">
        <w:rPr>
          <w:i/>
          <w:sz w:val="24"/>
          <w:szCs w:val="24"/>
          <w:vertAlign w:val="subscript"/>
        </w:rPr>
        <w:t>ПРИОР</w:t>
      </w:r>
      <w:r w:rsidRPr="004A62AD">
        <w:rPr>
          <w:sz w:val="24"/>
          <w:szCs w:val="24"/>
        </w:rPr>
        <w:t xml:space="preserve">=0,85, иначе </w:t>
      </w:r>
      <w:r w:rsidRPr="004A62AD">
        <w:rPr>
          <w:i/>
          <w:sz w:val="24"/>
          <w:szCs w:val="24"/>
          <w:lang w:val="en-US"/>
        </w:rPr>
        <w:t>k</w:t>
      </w:r>
      <w:r w:rsidRPr="004A62AD">
        <w:rPr>
          <w:i/>
          <w:sz w:val="24"/>
          <w:szCs w:val="24"/>
          <w:vertAlign w:val="subscript"/>
        </w:rPr>
        <w:t>ПРИОР</w:t>
      </w:r>
      <w:r w:rsidRPr="004A62A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A62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A62AD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>
        <w:fldChar w:fldCharType="begin"/>
      </w:r>
      <w:r w:rsidR="006424BA">
        <w:instrText xml:space="preserve"> REF _Ref303251044 \r \h  \* MERGEFORMAT </w:instrText>
      </w:r>
      <w:r w:rsidR="006424BA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6424BA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>Признание запроса предложений несостоявшимся</w:t>
      </w:r>
      <w:bookmarkEnd w:id="683"/>
      <w:bookmarkEnd w:id="684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6424BA">
        <w:fldChar w:fldCharType="begin"/>
      </w:r>
      <w:r w:rsidR="006424BA">
        <w:instrText xml:space="preserve"> REF _Ref294695546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6424BA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_Ref294695403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6424BA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6424BA">
        <w:fldChar w:fldCharType="begin"/>
      </w:r>
      <w:r w:rsidR="006424BA">
        <w:instrText xml:space="preserve"> REF _Ref468201447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_Ref305979053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6424BA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6424BA">
        <w:fldChar w:fldCharType="begin"/>
      </w:r>
      <w:r w:rsidR="006424BA">
        <w:instrText xml:space="preserve"> REF _Ref468973892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6424BA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6424BA">
        <w:fldChar w:fldCharType="begin"/>
      </w:r>
      <w:r w:rsidR="006424BA">
        <w:instrText xml:space="preserve"> REF _Ref468875001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</w:t>
      </w:r>
      <w:r w:rsidR="006424BA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>
        <w:fldChar w:fldCharType="begin"/>
      </w:r>
      <w:r w:rsidR="006424BA">
        <w:instrText xml:space="preserve"> REF _Ref468875070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3.12.6</w:t>
      </w:r>
      <w:r w:rsidR="006424BA">
        <w:fldChar w:fldCharType="end"/>
      </w:r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6424B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r>
        <w:rPr>
          <w:szCs w:val="24"/>
        </w:rPr>
        <w:t>Техническая часть</w:t>
      </w:r>
      <w:bookmarkEnd w:id="718"/>
      <w:bookmarkEnd w:id="719"/>
      <w:bookmarkEnd w:id="720"/>
      <w:bookmarkEnd w:id="721"/>
      <w:bookmarkEnd w:id="72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3" w:name="_Toc176064097"/>
      <w:bookmarkStart w:id="724" w:name="_Toc176338525"/>
      <w:bookmarkStart w:id="725" w:name="_Toc180399753"/>
      <w:bookmarkStart w:id="726" w:name="_Toc189457101"/>
      <w:bookmarkStart w:id="727" w:name="_Toc189461737"/>
      <w:bookmarkStart w:id="728" w:name="_Toc189462011"/>
      <w:bookmarkStart w:id="729" w:name="_Toc191273610"/>
      <w:bookmarkStart w:id="730" w:name="_Toc423421726"/>
      <w:bookmarkStart w:id="731" w:name="_Toc471894920"/>
      <w:bookmarkStart w:id="732" w:name="_Toc167189319"/>
      <w:bookmarkStart w:id="733" w:name="_Toc168725254"/>
      <w:r w:rsidRPr="00C12FA4">
        <w:t xml:space="preserve">Перечень, объемы и характеристики </w:t>
      </w:r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r w:rsidR="00C3704B">
        <w:t>закупаемых услуг</w:t>
      </w:r>
      <w:bookmarkEnd w:id="73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11"/>
      <w:bookmarkStart w:id="735" w:name="_Toc439170659"/>
      <w:bookmarkStart w:id="736" w:name="_Toc439172761"/>
      <w:bookmarkStart w:id="737" w:name="_Toc439173205"/>
      <w:bookmarkStart w:id="738" w:name="_Toc439238199"/>
      <w:bookmarkStart w:id="739" w:name="_Toc439252751"/>
      <w:bookmarkStart w:id="740" w:name="_Toc439323609"/>
      <w:bookmarkStart w:id="741" w:name="_Toc439323725"/>
      <w:bookmarkStart w:id="742" w:name="_Toc440361359"/>
      <w:bookmarkStart w:id="743" w:name="_Toc440376114"/>
      <w:bookmarkStart w:id="744" w:name="_Toc440376241"/>
      <w:bookmarkStart w:id="745" w:name="_Toc440382503"/>
      <w:bookmarkStart w:id="746" w:name="_Toc440447173"/>
      <w:bookmarkStart w:id="747" w:name="_Toc440632334"/>
      <w:bookmarkStart w:id="748" w:name="_Toc440875107"/>
      <w:bookmarkStart w:id="749" w:name="_Toc441131094"/>
      <w:bookmarkStart w:id="750" w:name="_Toc465774615"/>
      <w:bookmarkStart w:id="751" w:name="_Toc465848844"/>
      <w:bookmarkStart w:id="752" w:name="_Toc468875347"/>
      <w:bookmarkStart w:id="753" w:name="_Toc469488399"/>
      <w:bookmarkStart w:id="754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A7636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:rsidR="002B5044" w:rsidRPr="003803A7" w:rsidRDefault="002B5044" w:rsidP="0021751A">
      <w:pPr>
        <w:pStyle w:val="2"/>
        <w:ind w:left="1701" w:hanging="1134"/>
      </w:pPr>
      <w:bookmarkStart w:id="755" w:name="_Ref194832984"/>
      <w:bookmarkStart w:id="756" w:name="_Ref197686508"/>
      <w:bookmarkStart w:id="757" w:name="_Toc423421727"/>
      <w:bookmarkStart w:id="758" w:name="_Toc471894922"/>
      <w:r w:rsidRPr="003803A7">
        <w:t xml:space="preserve">Требование к </w:t>
      </w:r>
      <w:bookmarkEnd w:id="755"/>
      <w:bookmarkEnd w:id="756"/>
      <w:bookmarkEnd w:id="757"/>
      <w:r w:rsidR="00C3704B">
        <w:t>закупаемым услугам</w:t>
      </w:r>
      <w:bookmarkEnd w:id="75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9" w:name="_Toc439166314"/>
      <w:bookmarkStart w:id="760" w:name="_Toc439170662"/>
      <w:bookmarkStart w:id="761" w:name="_Toc439172764"/>
      <w:bookmarkStart w:id="762" w:name="_Toc439173208"/>
      <w:bookmarkStart w:id="763" w:name="_Toc439238202"/>
      <w:bookmarkStart w:id="764" w:name="_Toc439252754"/>
      <w:bookmarkStart w:id="765" w:name="_Toc439323612"/>
      <w:bookmarkStart w:id="766" w:name="_Toc439323728"/>
      <w:bookmarkStart w:id="767" w:name="_Toc440361362"/>
      <w:bookmarkStart w:id="768" w:name="_Toc440376117"/>
      <w:bookmarkStart w:id="769" w:name="_Toc440376244"/>
      <w:bookmarkStart w:id="770" w:name="_Toc440382505"/>
      <w:bookmarkStart w:id="771" w:name="_Toc440447175"/>
      <w:bookmarkStart w:id="772" w:name="_Toc440632336"/>
      <w:bookmarkStart w:id="773" w:name="_Toc440875109"/>
      <w:bookmarkStart w:id="774" w:name="_Toc441131096"/>
      <w:bookmarkStart w:id="775" w:name="_Toc465774617"/>
      <w:bookmarkStart w:id="776" w:name="_Toc465848846"/>
      <w:bookmarkStart w:id="777" w:name="_Toc468875349"/>
      <w:bookmarkStart w:id="778" w:name="_Toc469488401"/>
      <w:bookmarkStart w:id="779" w:name="_Toc471894923"/>
      <w:bookmarkStart w:id="780" w:name="_Ref194833053"/>
      <w:bookmarkStart w:id="781" w:name="_Ref223496951"/>
      <w:bookmarkStart w:id="78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3" w:name="_Toc461808930"/>
      <w:bookmarkStart w:id="784" w:name="_Toc464120639"/>
      <w:bookmarkStart w:id="785" w:name="_Toc471894924"/>
      <w:bookmarkEnd w:id="732"/>
      <w:bookmarkEnd w:id="733"/>
      <w:bookmarkEnd w:id="780"/>
      <w:bookmarkEnd w:id="781"/>
      <w:bookmarkEnd w:id="782"/>
      <w:r w:rsidRPr="00AE1D21">
        <w:t>Альтернативные предложения</w:t>
      </w:r>
      <w:bookmarkStart w:id="786" w:name="_Ref56252639"/>
      <w:bookmarkEnd w:id="783"/>
      <w:bookmarkEnd w:id="784"/>
      <w:bookmarkEnd w:id="78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7" w:name="_Toc461808802"/>
      <w:bookmarkStart w:id="788" w:name="_Toc461808931"/>
      <w:bookmarkStart w:id="789" w:name="_Toc464120640"/>
      <w:bookmarkStart w:id="790" w:name="_Toc465774619"/>
      <w:bookmarkStart w:id="791" w:name="_Toc465848848"/>
      <w:bookmarkStart w:id="792" w:name="_Toc468875351"/>
      <w:bookmarkStart w:id="793" w:name="_Toc469488403"/>
      <w:bookmarkStart w:id="794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5" w:name="_Ref440270602"/>
      <w:bookmarkStart w:id="796" w:name="_Toc471894926"/>
      <w:bookmarkEnd w:id="5"/>
      <w:bookmarkEnd w:id="711"/>
      <w:r w:rsidRPr="00E71A48">
        <w:rPr>
          <w:szCs w:val="24"/>
        </w:rPr>
        <w:t>Образцы основных форм документов, включаемых в Заявку</w:t>
      </w:r>
      <w:bookmarkEnd w:id="795"/>
      <w:bookmarkEnd w:id="79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7" w:name="_Ref55336310"/>
      <w:bookmarkStart w:id="798" w:name="_Toc57314672"/>
      <w:bookmarkStart w:id="799" w:name="_Toc69728986"/>
      <w:bookmarkStart w:id="800" w:name="_Toc98253919"/>
      <w:bookmarkStart w:id="801" w:name="_Toc165173847"/>
      <w:bookmarkStart w:id="802" w:name="_Toc423423667"/>
      <w:bookmarkStart w:id="803" w:name="_Toc471894927"/>
      <w:r w:rsidRPr="00F647F7">
        <w:t xml:space="preserve">Письмо о подаче оферты </w:t>
      </w:r>
      <w:bookmarkStart w:id="804" w:name="_Ref22846535"/>
      <w:r w:rsidRPr="00F647F7">
        <w:t>(</w:t>
      </w:r>
      <w:bookmarkEnd w:id="80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7"/>
      <w:bookmarkEnd w:id="798"/>
      <w:bookmarkEnd w:id="799"/>
      <w:bookmarkEnd w:id="800"/>
      <w:bookmarkEnd w:id="801"/>
      <w:bookmarkEnd w:id="802"/>
      <w:bookmarkEnd w:id="803"/>
    </w:p>
    <w:p w:rsidR="004F4D80" w:rsidRPr="00C236C0" w:rsidRDefault="004F4D80" w:rsidP="004F4D80">
      <w:pPr>
        <w:pStyle w:val="3"/>
        <w:rPr>
          <w:szCs w:val="24"/>
        </w:rPr>
      </w:pPr>
      <w:bookmarkStart w:id="805" w:name="_Toc98253920"/>
      <w:bookmarkStart w:id="806" w:name="_Toc157248174"/>
      <w:bookmarkStart w:id="807" w:name="_Toc157496543"/>
      <w:bookmarkStart w:id="808" w:name="_Toc158206082"/>
      <w:bookmarkStart w:id="809" w:name="_Toc164057767"/>
      <w:bookmarkStart w:id="810" w:name="_Toc164137117"/>
      <w:bookmarkStart w:id="811" w:name="_Toc164161277"/>
      <w:bookmarkStart w:id="812" w:name="_Toc165173848"/>
      <w:bookmarkStart w:id="813" w:name="_Toc439170673"/>
      <w:bookmarkStart w:id="814" w:name="_Toc439172775"/>
      <w:bookmarkStart w:id="815" w:name="_Toc439173219"/>
      <w:bookmarkStart w:id="816" w:name="_Toc439238213"/>
      <w:bookmarkStart w:id="817" w:name="_Toc440361369"/>
      <w:bookmarkStart w:id="818" w:name="_Toc440376124"/>
      <w:bookmarkStart w:id="819" w:name="_Toc465774622"/>
      <w:bookmarkStart w:id="820" w:name="_Toc465848851"/>
      <w:bookmarkStart w:id="821" w:name="_Toc471894928"/>
      <w:r w:rsidRPr="00C236C0">
        <w:rPr>
          <w:szCs w:val="24"/>
        </w:rPr>
        <w:t>Форма письма о подаче оферты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3" w:name="_Toc98253921"/>
      <w:bookmarkStart w:id="824" w:name="_Toc157248175"/>
      <w:bookmarkStart w:id="825" w:name="_Toc157496544"/>
      <w:bookmarkStart w:id="826" w:name="_Toc158206083"/>
      <w:bookmarkStart w:id="827" w:name="_Toc164057768"/>
      <w:bookmarkStart w:id="828" w:name="_Toc164137118"/>
      <w:bookmarkStart w:id="829" w:name="_Toc164161278"/>
      <w:bookmarkStart w:id="83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1" w:name="_Toc439170674"/>
      <w:bookmarkStart w:id="832" w:name="_Toc439172776"/>
      <w:bookmarkStart w:id="833" w:name="_Toc439173220"/>
      <w:bookmarkStart w:id="834" w:name="_Toc439238214"/>
      <w:bookmarkStart w:id="835" w:name="_Toc439252762"/>
      <w:bookmarkStart w:id="836" w:name="_Toc439323736"/>
      <w:bookmarkStart w:id="837" w:name="_Toc440361370"/>
      <w:bookmarkStart w:id="838" w:name="_Toc440376125"/>
      <w:bookmarkStart w:id="839" w:name="_Toc440376252"/>
      <w:bookmarkStart w:id="840" w:name="_Toc440382510"/>
      <w:bookmarkStart w:id="841" w:name="_Toc440447180"/>
      <w:bookmarkStart w:id="842" w:name="_Toc440632341"/>
      <w:bookmarkStart w:id="843" w:name="_Toc440875113"/>
      <w:bookmarkStart w:id="844" w:name="_Toc441131100"/>
      <w:bookmarkStart w:id="845" w:name="_Toc465774623"/>
      <w:bookmarkStart w:id="846" w:name="_Toc465848852"/>
      <w:bookmarkStart w:id="847" w:name="_Toc471894929"/>
      <w:r w:rsidRPr="00C236C0">
        <w:rPr>
          <w:szCs w:val="24"/>
        </w:rPr>
        <w:t>Инструкции по заполнению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8" w:name="_Ref55335821"/>
      <w:bookmarkStart w:id="849" w:name="_Ref55336345"/>
      <w:bookmarkStart w:id="850" w:name="_Toc57314674"/>
      <w:bookmarkStart w:id="851" w:name="_Toc69728988"/>
      <w:bookmarkStart w:id="852" w:name="_Toc98253922"/>
      <w:bookmarkStart w:id="85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4" w:name="_Ref440271964"/>
      <w:bookmarkStart w:id="855" w:name="_Toc440361371"/>
      <w:bookmarkStart w:id="856" w:name="_Toc440376126"/>
      <w:bookmarkStart w:id="857" w:name="_Toc471894930"/>
      <w:r>
        <w:rPr>
          <w:szCs w:val="24"/>
        </w:rPr>
        <w:t>Антикоррупционные обязательства (Форма 1.1).</w:t>
      </w:r>
      <w:bookmarkEnd w:id="854"/>
      <w:bookmarkEnd w:id="855"/>
      <w:bookmarkEnd w:id="856"/>
      <w:bookmarkEnd w:id="85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8" w:name="_Toc439238216"/>
      <w:bookmarkStart w:id="859" w:name="_Toc439252764"/>
      <w:bookmarkStart w:id="860" w:name="_Toc439323738"/>
      <w:bookmarkStart w:id="861" w:name="_Toc440361372"/>
      <w:bookmarkStart w:id="862" w:name="_Toc440376127"/>
      <w:bookmarkStart w:id="863" w:name="_Toc440376254"/>
      <w:bookmarkStart w:id="864" w:name="_Toc440382512"/>
      <w:bookmarkStart w:id="865" w:name="_Toc440447182"/>
      <w:bookmarkStart w:id="866" w:name="_Toc440632343"/>
      <w:bookmarkStart w:id="867" w:name="_Toc440875115"/>
      <w:bookmarkStart w:id="868" w:name="_Toc441131102"/>
      <w:bookmarkStart w:id="869" w:name="_Toc465774625"/>
      <w:bookmarkStart w:id="870" w:name="_Toc465848854"/>
      <w:bookmarkStart w:id="871" w:name="_Toc471894931"/>
      <w:r w:rsidRPr="009F5821">
        <w:rPr>
          <w:szCs w:val="24"/>
        </w:rPr>
        <w:t>Форма Антикоррупционных обязательств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2" w:name="_Toc423423668"/>
      <w:bookmarkStart w:id="873" w:name="_Ref440271072"/>
      <w:bookmarkStart w:id="874" w:name="_Ref440273986"/>
      <w:bookmarkStart w:id="875" w:name="_Ref440274337"/>
      <w:bookmarkStart w:id="876" w:name="_Ref440274913"/>
      <w:bookmarkStart w:id="877" w:name="_Ref440284918"/>
      <w:bookmarkStart w:id="878" w:name="_Toc471894932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9" w:name="_Toc98253923"/>
      <w:bookmarkStart w:id="880" w:name="_Toc157248177"/>
      <w:bookmarkStart w:id="881" w:name="_Toc157496546"/>
      <w:bookmarkStart w:id="882" w:name="_Toc158206085"/>
      <w:bookmarkStart w:id="883" w:name="_Toc164057770"/>
      <w:bookmarkStart w:id="884" w:name="_Toc164137120"/>
      <w:bookmarkStart w:id="885" w:name="_Toc164161280"/>
      <w:bookmarkStart w:id="886" w:name="_Toc165173851"/>
      <w:bookmarkStart w:id="887" w:name="_Ref264038986"/>
      <w:bookmarkStart w:id="888" w:name="_Ref264359294"/>
      <w:bookmarkStart w:id="889" w:name="_Toc439170676"/>
      <w:bookmarkStart w:id="890" w:name="_Toc439172778"/>
      <w:bookmarkStart w:id="891" w:name="_Toc439173222"/>
      <w:bookmarkStart w:id="892" w:name="_Toc439238218"/>
      <w:bookmarkStart w:id="893" w:name="_Toc439252766"/>
      <w:bookmarkStart w:id="894" w:name="_Toc439323740"/>
      <w:bookmarkStart w:id="895" w:name="_Toc440361374"/>
      <w:bookmarkStart w:id="896" w:name="_Toc440376129"/>
      <w:bookmarkStart w:id="897" w:name="_Toc440376256"/>
      <w:bookmarkStart w:id="898" w:name="_Toc440382514"/>
      <w:bookmarkStart w:id="899" w:name="_Toc440447184"/>
      <w:bookmarkStart w:id="900" w:name="_Toc440632345"/>
      <w:bookmarkStart w:id="901" w:name="_Toc440875117"/>
      <w:bookmarkStart w:id="902" w:name="_Toc441131104"/>
      <w:bookmarkStart w:id="903" w:name="_Toc465774627"/>
      <w:bookmarkStart w:id="904" w:name="_Toc465848856"/>
      <w:bookmarkStart w:id="905" w:name="_Toc468875359"/>
      <w:bookmarkStart w:id="906" w:name="_Toc469488411"/>
      <w:bookmarkStart w:id="907" w:name="_Toc471894933"/>
      <w:r w:rsidRPr="00C236C0">
        <w:rPr>
          <w:szCs w:val="24"/>
        </w:rPr>
        <w:t xml:space="preserve">Форма 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r w:rsidR="00492C8B">
        <w:rPr>
          <w:szCs w:val="24"/>
        </w:rPr>
        <w:t>Сводной таблицы стоимости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8" w:name="_Toc176765534"/>
      <w:bookmarkStart w:id="909" w:name="_Toc198979983"/>
      <w:bookmarkStart w:id="910" w:name="_Toc217466315"/>
      <w:bookmarkStart w:id="911" w:name="_Toc217702856"/>
      <w:bookmarkStart w:id="912" w:name="_Toc233601974"/>
      <w:bookmarkStart w:id="913" w:name="_Toc263343460"/>
      <w:r w:rsidRPr="00F647F7">
        <w:rPr>
          <w:b w:val="0"/>
          <w:szCs w:val="24"/>
        </w:rPr>
        <w:br w:type="page"/>
      </w:r>
      <w:bookmarkStart w:id="914" w:name="_Toc439170677"/>
      <w:bookmarkStart w:id="915" w:name="_Toc439172779"/>
      <w:bookmarkStart w:id="916" w:name="_Toc439173223"/>
      <w:bookmarkStart w:id="917" w:name="_Toc439238219"/>
      <w:bookmarkStart w:id="918" w:name="_Toc439252767"/>
      <w:bookmarkStart w:id="919" w:name="_Toc439323741"/>
      <w:bookmarkStart w:id="920" w:name="_Toc440361375"/>
      <w:bookmarkStart w:id="921" w:name="_Toc440376130"/>
      <w:bookmarkStart w:id="922" w:name="_Toc440376257"/>
      <w:bookmarkStart w:id="923" w:name="_Toc440382515"/>
      <w:bookmarkStart w:id="924" w:name="_Toc440447185"/>
      <w:bookmarkStart w:id="925" w:name="_Toc440632346"/>
      <w:bookmarkStart w:id="926" w:name="_Toc440875118"/>
      <w:bookmarkStart w:id="927" w:name="_Toc441131105"/>
      <w:bookmarkStart w:id="928" w:name="_Toc465774628"/>
      <w:bookmarkStart w:id="929" w:name="_Toc465848857"/>
      <w:bookmarkStart w:id="930" w:name="_Toc468875360"/>
      <w:bookmarkStart w:id="931" w:name="_Toc469488412"/>
      <w:bookmarkStart w:id="932" w:name="_Toc471894934"/>
      <w:r w:rsidRPr="00C236C0">
        <w:rPr>
          <w:szCs w:val="24"/>
        </w:rPr>
        <w:t>Инструкции по заполнению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3" w:name="_Ref86826666"/>
      <w:bookmarkStart w:id="934" w:name="_Toc90385112"/>
      <w:bookmarkStart w:id="935" w:name="_Toc98253925"/>
      <w:bookmarkStart w:id="936" w:name="_Toc165173853"/>
      <w:bookmarkStart w:id="93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8" w:name="_Ref440537086"/>
      <w:bookmarkStart w:id="939" w:name="_Toc471894935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0385113"/>
      <w:bookmarkStart w:id="941" w:name="_Toc98253926"/>
      <w:bookmarkStart w:id="942" w:name="_Toc157248180"/>
      <w:bookmarkStart w:id="943" w:name="_Toc157496549"/>
      <w:bookmarkStart w:id="944" w:name="_Toc158206088"/>
      <w:bookmarkStart w:id="945" w:name="_Toc164057773"/>
      <w:bookmarkStart w:id="946" w:name="_Toc164137123"/>
      <w:bookmarkStart w:id="947" w:name="_Toc164161283"/>
      <w:bookmarkStart w:id="948" w:name="_Toc165173854"/>
      <w:bookmarkStart w:id="949" w:name="_Ref193690005"/>
      <w:bookmarkStart w:id="950" w:name="_Toc439170679"/>
      <w:bookmarkStart w:id="951" w:name="_Toc439172781"/>
      <w:bookmarkStart w:id="952" w:name="_Toc439173225"/>
      <w:bookmarkStart w:id="953" w:name="_Toc439238221"/>
      <w:bookmarkStart w:id="954" w:name="_Toc439252769"/>
      <w:bookmarkStart w:id="955" w:name="_Toc439323743"/>
      <w:bookmarkStart w:id="956" w:name="_Toc440361377"/>
      <w:bookmarkStart w:id="957" w:name="_Toc440376132"/>
      <w:bookmarkStart w:id="958" w:name="_Toc440376259"/>
      <w:bookmarkStart w:id="959" w:name="_Toc440382517"/>
      <w:bookmarkStart w:id="960" w:name="_Toc440447187"/>
      <w:bookmarkStart w:id="961" w:name="_Toc440632348"/>
      <w:bookmarkStart w:id="962" w:name="_Toc440875120"/>
      <w:bookmarkStart w:id="963" w:name="_Toc441131107"/>
      <w:bookmarkStart w:id="964" w:name="_Toc465774630"/>
      <w:bookmarkStart w:id="965" w:name="_Toc465848859"/>
      <w:bookmarkStart w:id="966" w:name="_Toc468875362"/>
      <w:bookmarkStart w:id="967" w:name="_Toc469488414"/>
      <w:bookmarkStart w:id="968" w:name="_Toc471894936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Pr="00C236C0">
        <w:rPr>
          <w:szCs w:val="24"/>
        </w:rPr>
        <w:t>технического предложения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69" w:name="_Ref55335818"/>
      <w:bookmarkStart w:id="970" w:name="_Ref55336334"/>
      <w:bookmarkStart w:id="971" w:name="_Toc57314673"/>
      <w:bookmarkStart w:id="972" w:name="_Toc69728987"/>
      <w:bookmarkStart w:id="973" w:name="_Toc98253928"/>
      <w:bookmarkStart w:id="974" w:name="_Toc165173856"/>
      <w:bookmarkStart w:id="975" w:name="_Ref194749150"/>
      <w:bookmarkStart w:id="976" w:name="_Ref194750368"/>
      <w:bookmarkStart w:id="977" w:name="_Ref89649494"/>
      <w:bookmarkStart w:id="97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79" w:name="_Toc176765537"/>
      <w:bookmarkStart w:id="980" w:name="_Toc198979986"/>
      <w:bookmarkStart w:id="981" w:name="_Toc217466321"/>
      <w:bookmarkStart w:id="982" w:name="_Toc217702859"/>
      <w:bookmarkStart w:id="983" w:name="_Toc233601977"/>
      <w:bookmarkStart w:id="984" w:name="_Toc263343463"/>
      <w:bookmarkStart w:id="985" w:name="_Toc439170680"/>
      <w:bookmarkStart w:id="986" w:name="_Toc439172782"/>
      <w:bookmarkStart w:id="987" w:name="_Toc439173226"/>
      <w:bookmarkStart w:id="988" w:name="_Toc439238222"/>
      <w:bookmarkStart w:id="989" w:name="_Toc439252770"/>
      <w:bookmarkStart w:id="990" w:name="_Toc439323744"/>
      <w:bookmarkStart w:id="991" w:name="_Toc440361378"/>
      <w:bookmarkStart w:id="992" w:name="_Toc440376133"/>
      <w:bookmarkStart w:id="993" w:name="_Toc440376260"/>
      <w:bookmarkStart w:id="994" w:name="_Toc440382518"/>
      <w:bookmarkStart w:id="995" w:name="_Toc440447188"/>
      <w:bookmarkStart w:id="996" w:name="_Toc440632349"/>
      <w:bookmarkStart w:id="997" w:name="_Toc440875121"/>
      <w:bookmarkStart w:id="998" w:name="_Toc441131108"/>
      <w:bookmarkStart w:id="999" w:name="_Toc465774631"/>
      <w:bookmarkStart w:id="1000" w:name="_Toc465848860"/>
      <w:bookmarkStart w:id="1001" w:name="_Toc468875363"/>
      <w:bookmarkStart w:id="1002" w:name="_Toc469488415"/>
      <w:bookmarkStart w:id="1003" w:name="_Toc471894937"/>
      <w:r w:rsidRPr="00C236C0">
        <w:rPr>
          <w:szCs w:val="24"/>
        </w:rPr>
        <w:t>Инструкции по заполнению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5" w:name="_Toc423423670"/>
      <w:bookmarkStart w:id="1006" w:name="_Ref440271036"/>
      <w:bookmarkStart w:id="1007" w:name="_Ref440274366"/>
      <w:bookmarkStart w:id="1008" w:name="_Ref440274902"/>
      <w:bookmarkStart w:id="1009" w:name="_Ref440284947"/>
      <w:bookmarkStart w:id="1010" w:name="_Ref440361140"/>
      <w:bookmarkStart w:id="1011" w:name="_Toc471894938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2" w:name="_Toc98253929"/>
      <w:bookmarkStart w:id="1013" w:name="_Toc157248183"/>
      <w:bookmarkStart w:id="1014" w:name="_Toc157496552"/>
      <w:bookmarkStart w:id="1015" w:name="_Toc158206091"/>
      <w:bookmarkStart w:id="1016" w:name="_Toc164057776"/>
      <w:bookmarkStart w:id="1017" w:name="_Toc164137126"/>
      <w:bookmarkStart w:id="1018" w:name="_Toc164161286"/>
      <w:bookmarkStart w:id="1019" w:name="_Toc165173857"/>
      <w:bookmarkStart w:id="1020" w:name="_Toc439170682"/>
      <w:bookmarkStart w:id="1021" w:name="_Toc439172784"/>
      <w:bookmarkStart w:id="1022" w:name="_Toc439173228"/>
      <w:bookmarkStart w:id="1023" w:name="_Toc439238224"/>
      <w:bookmarkStart w:id="1024" w:name="_Toc439252772"/>
      <w:bookmarkStart w:id="1025" w:name="_Toc439323746"/>
      <w:bookmarkStart w:id="1026" w:name="_Toc440361380"/>
      <w:bookmarkStart w:id="1027" w:name="_Toc440376135"/>
      <w:bookmarkStart w:id="1028" w:name="_Toc440376262"/>
      <w:bookmarkStart w:id="1029" w:name="_Toc440382520"/>
      <w:bookmarkStart w:id="1030" w:name="_Toc440447190"/>
      <w:bookmarkStart w:id="1031" w:name="_Toc440632351"/>
      <w:bookmarkStart w:id="1032" w:name="_Toc440875123"/>
      <w:bookmarkStart w:id="1033" w:name="_Toc441131110"/>
      <w:bookmarkStart w:id="1034" w:name="_Toc465774633"/>
      <w:bookmarkStart w:id="1035" w:name="_Toc465848862"/>
      <w:bookmarkStart w:id="1036" w:name="_Toc468875365"/>
      <w:bookmarkStart w:id="1037" w:name="_Toc469488417"/>
      <w:bookmarkStart w:id="1038" w:name="_Toc471894939"/>
      <w:r w:rsidRPr="009F5821">
        <w:rPr>
          <w:szCs w:val="24"/>
        </w:rPr>
        <w:t xml:space="preserve">Форма </w:t>
      </w:r>
      <w:bookmarkEnd w:id="1012"/>
      <w:r w:rsidRPr="009F5821">
        <w:rPr>
          <w:szCs w:val="24"/>
        </w:rPr>
        <w:t xml:space="preserve">графика 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r w:rsidR="009469A6" w:rsidRPr="009F5821">
        <w:rPr>
          <w:szCs w:val="24"/>
        </w:rPr>
        <w:t>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39" w:name="_Toc171070556"/>
      <w:bookmarkStart w:id="1040" w:name="_Toc98253927"/>
      <w:bookmarkStart w:id="1041" w:name="_Toc176605808"/>
      <w:bookmarkStart w:id="1042" w:name="_Toc176611017"/>
      <w:bookmarkStart w:id="1043" w:name="_Toc176611073"/>
      <w:bookmarkStart w:id="1044" w:name="_Toc176668676"/>
      <w:bookmarkStart w:id="1045" w:name="_Toc176684336"/>
      <w:bookmarkStart w:id="1046" w:name="_Toc176746279"/>
      <w:bookmarkStart w:id="1047" w:name="_Toc176747346"/>
      <w:bookmarkStart w:id="1048" w:name="_Toc198979988"/>
      <w:bookmarkStart w:id="1049" w:name="_Toc217466324"/>
      <w:bookmarkStart w:id="1050" w:name="_Toc217702862"/>
      <w:bookmarkStart w:id="1051" w:name="_Toc233601980"/>
      <w:bookmarkStart w:id="1052" w:name="_Toc263343466"/>
      <w:r w:rsidRPr="00F647F7">
        <w:rPr>
          <w:b w:val="0"/>
          <w:szCs w:val="24"/>
        </w:rPr>
        <w:br w:type="page"/>
      </w:r>
      <w:bookmarkStart w:id="1053" w:name="_Toc439170683"/>
      <w:bookmarkStart w:id="1054" w:name="_Toc439172785"/>
      <w:bookmarkStart w:id="1055" w:name="_Toc439173229"/>
      <w:bookmarkStart w:id="1056" w:name="_Toc439238225"/>
      <w:bookmarkStart w:id="1057" w:name="_Toc439252773"/>
      <w:bookmarkStart w:id="1058" w:name="_Toc439323747"/>
      <w:bookmarkStart w:id="1059" w:name="_Toc440361381"/>
      <w:bookmarkStart w:id="1060" w:name="_Toc440376136"/>
      <w:bookmarkStart w:id="1061" w:name="_Toc440376263"/>
      <w:bookmarkStart w:id="1062" w:name="_Toc440382521"/>
      <w:bookmarkStart w:id="1063" w:name="_Toc440447191"/>
      <w:bookmarkStart w:id="1064" w:name="_Toc440632352"/>
      <w:bookmarkStart w:id="1065" w:name="_Toc440875124"/>
      <w:bookmarkStart w:id="1066" w:name="_Toc441131111"/>
      <w:bookmarkStart w:id="1067" w:name="_Toc465774634"/>
      <w:bookmarkStart w:id="1068" w:name="_Toc465848863"/>
      <w:bookmarkStart w:id="1069" w:name="_Toc468875366"/>
      <w:bookmarkStart w:id="1070" w:name="_Toc469488418"/>
      <w:bookmarkStart w:id="1071" w:name="_Toc471894940"/>
      <w:r w:rsidRPr="009F5821">
        <w:rPr>
          <w:szCs w:val="24"/>
        </w:rPr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2" w:name="_Hlt22846931"/>
      <w:bookmarkStart w:id="1073" w:name="_Ref440361439"/>
      <w:bookmarkStart w:id="1074" w:name="_Ref440361914"/>
      <w:bookmarkStart w:id="1075" w:name="_Ref440361959"/>
      <w:bookmarkStart w:id="1076" w:name="_Toc47189494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End w:id="1072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3"/>
      <w:bookmarkEnd w:id="1074"/>
      <w:bookmarkEnd w:id="1075"/>
      <w:bookmarkEnd w:id="1076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2" w:name="_Toc440361383"/>
      <w:bookmarkStart w:id="1083" w:name="_Toc440376138"/>
      <w:bookmarkStart w:id="1084" w:name="_Toc440376265"/>
      <w:bookmarkStart w:id="1085" w:name="_Toc440382523"/>
      <w:bookmarkStart w:id="1086" w:name="_Toc440447193"/>
      <w:bookmarkStart w:id="1087" w:name="_Toc440632354"/>
      <w:bookmarkStart w:id="1088" w:name="_Toc440875126"/>
      <w:bookmarkStart w:id="1089" w:name="_Toc441131113"/>
      <w:bookmarkStart w:id="1090" w:name="_Toc465774636"/>
      <w:bookmarkStart w:id="1091" w:name="_Toc465848865"/>
      <w:bookmarkStart w:id="1092" w:name="_Toc468875368"/>
      <w:bookmarkStart w:id="1093" w:name="_Toc469488420"/>
      <w:bookmarkStart w:id="1094" w:name="_Toc471894942"/>
      <w:r w:rsidRPr="009F5821">
        <w:rPr>
          <w:szCs w:val="24"/>
        </w:rPr>
        <w:t>Форма графика оплаты оказания услуг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5" w:name="_Toc440361384"/>
      <w:bookmarkStart w:id="1096" w:name="_Toc440376139"/>
      <w:bookmarkStart w:id="1097" w:name="_Toc440376266"/>
      <w:bookmarkStart w:id="1098" w:name="_Toc440382524"/>
      <w:bookmarkStart w:id="1099" w:name="_Toc440447194"/>
      <w:bookmarkStart w:id="1100" w:name="_Toc440632355"/>
      <w:bookmarkStart w:id="1101" w:name="_Toc440875127"/>
      <w:bookmarkStart w:id="1102" w:name="_Toc441131114"/>
      <w:bookmarkStart w:id="1103" w:name="_Toc465774637"/>
      <w:bookmarkStart w:id="1104" w:name="_Toc465848866"/>
      <w:bookmarkStart w:id="1105" w:name="_Toc468875369"/>
      <w:bookmarkStart w:id="1106" w:name="_Toc469488421"/>
      <w:bookmarkStart w:id="1107" w:name="_Toc471894943"/>
      <w:r w:rsidRPr="009F5821">
        <w:rPr>
          <w:szCs w:val="24"/>
        </w:rPr>
        <w:t>Инструкции по заполнению</w:t>
      </w:r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8" w:name="_Ref440361531"/>
      <w:bookmarkStart w:id="1109" w:name="_Ref440361610"/>
      <w:bookmarkStart w:id="1110" w:name="_Toc471894944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7"/>
      <w:bookmarkEnd w:id="978"/>
      <w:bookmarkEnd w:id="1077"/>
      <w:bookmarkEnd w:id="1078"/>
      <w:bookmarkEnd w:id="1079"/>
      <w:bookmarkEnd w:id="1080"/>
      <w:bookmarkEnd w:id="1081"/>
      <w:bookmarkEnd w:id="1108"/>
      <w:bookmarkEnd w:id="1109"/>
      <w:bookmarkEnd w:id="111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5"/>
      <w:bookmarkStart w:id="1112" w:name="_Toc439172787"/>
      <w:bookmarkStart w:id="1113" w:name="_Toc439173231"/>
      <w:bookmarkStart w:id="1114" w:name="_Toc439238227"/>
      <w:bookmarkStart w:id="1115" w:name="_Toc439252775"/>
      <w:bookmarkStart w:id="1116" w:name="_Toc439323749"/>
      <w:bookmarkStart w:id="1117" w:name="_Toc440361386"/>
      <w:bookmarkStart w:id="1118" w:name="_Toc440376141"/>
      <w:bookmarkStart w:id="1119" w:name="_Toc440376268"/>
      <w:bookmarkStart w:id="1120" w:name="_Toc440382526"/>
      <w:bookmarkStart w:id="1121" w:name="_Toc440447196"/>
      <w:bookmarkStart w:id="1122" w:name="_Toc440632357"/>
      <w:bookmarkStart w:id="1123" w:name="_Toc440875129"/>
      <w:bookmarkStart w:id="1124" w:name="_Toc441131116"/>
      <w:bookmarkStart w:id="1125" w:name="_Toc465774639"/>
      <w:bookmarkStart w:id="1126" w:name="_Toc465848868"/>
      <w:bookmarkStart w:id="1127" w:name="_Toc468875371"/>
      <w:bookmarkStart w:id="1128" w:name="_Toc469488423"/>
      <w:bookmarkStart w:id="1129" w:name="_Toc471894945"/>
      <w:bookmarkStart w:id="1130" w:name="_Toc157248186"/>
      <w:bookmarkStart w:id="1131" w:name="_Toc157496555"/>
      <w:bookmarkStart w:id="1132" w:name="_Toc158206094"/>
      <w:bookmarkStart w:id="1133" w:name="_Toc164057779"/>
      <w:bookmarkStart w:id="1134" w:name="_Toc164137129"/>
      <w:bookmarkStart w:id="1135" w:name="_Toc164161289"/>
      <w:bookmarkStart w:id="1136" w:name="_Toc165173860"/>
      <w:r w:rsidRPr="009F5821">
        <w:rPr>
          <w:szCs w:val="24"/>
        </w:rPr>
        <w:t>Форма Протокола разногласий к проекту Договора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r w:rsidRPr="009F5821">
        <w:rPr>
          <w:szCs w:val="24"/>
        </w:rPr>
        <w:t xml:space="preserve"> </w:t>
      </w:r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7" w:name="_Toc439170686"/>
      <w:bookmarkStart w:id="1138" w:name="_Toc439172788"/>
      <w:bookmarkStart w:id="1139" w:name="_Toc439173232"/>
      <w:bookmarkStart w:id="1140" w:name="_Toc439238228"/>
      <w:bookmarkStart w:id="1141" w:name="_Toc439252776"/>
      <w:bookmarkStart w:id="1142" w:name="_Toc439323750"/>
      <w:bookmarkStart w:id="1143" w:name="_Toc440361387"/>
      <w:bookmarkStart w:id="1144" w:name="_Toc440376142"/>
      <w:bookmarkStart w:id="1145" w:name="_Toc440376269"/>
      <w:bookmarkStart w:id="1146" w:name="_Toc440382527"/>
      <w:bookmarkStart w:id="1147" w:name="_Toc440447197"/>
      <w:bookmarkStart w:id="1148" w:name="_Toc440632358"/>
      <w:bookmarkStart w:id="1149" w:name="_Toc440875130"/>
      <w:bookmarkStart w:id="1150" w:name="_Toc441131117"/>
      <w:bookmarkStart w:id="1151" w:name="_Toc465774640"/>
      <w:bookmarkStart w:id="1152" w:name="_Toc465848869"/>
      <w:bookmarkStart w:id="1153" w:name="_Toc468875372"/>
      <w:bookmarkStart w:id="1154" w:name="_Toc469488424"/>
      <w:bookmarkStart w:id="1155" w:name="_Toc471894946"/>
      <w:r w:rsidRPr="009F5821">
        <w:rPr>
          <w:szCs w:val="24"/>
        </w:rPr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6" w:name="_Ref55335823"/>
      <w:bookmarkStart w:id="1157" w:name="_Ref55336359"/>
      <w:bookmarkStart w:id="1158" w:name="_Toc57314675"/>
      <w:bookmarkStart w:id="1159" w:name="_Toc69728989"/>
      <w:bookmarkStart w:id="1160" w:name="_Toc98253939"/>
      <w:bookmarkStart w:id="1161" w:name="_Toc165173865"/>
      <w:bookmarkStart w:id="1162" w:name="_Toc423423672"/>
      <w:bookmarkStart w:id="1163" w:name="_Toc471894947"/>
      <w:bookmarkEnd w:id="822"/>
      <w:r w:rsidRPr="00F647F7">
        <w:t xml:space="preserve">Анкета (форма </w:t>
      </w:r>
      <w:r w:rsidR="00B8118F">
        <w:t>7</w:t>
      </w:r>
      <w:r w:rsidRPr="00F647F7">
        <w:t>)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9F5821" w:rsidRDefault="004F4D80" w:rsidP="004F4D80">
      <w:pPr>
        <w:pStyle w:val="3"/>
        <w:rPr>
          <w:szCs w:val="24"/>
        </w:rPr>
      </w:pPr>
      <w:bookmarkStart w:id="1164" w:name="_Toc98253940"/>
      <w:bookmarkStart w:id="1165" w:name="_Toc157248192"/>
      <w:bookmarkStart w:id="1166" w:name="_Toc157496561"/>
      <w:bookmarkStart w:id="1167" w:name="_Toc158206100"/>
      <w:bookmarkStart w:id="1168" w:name="_Toc164057785"/>
      <w:bookmarkStart w:id="1169" w:name="_Toc164137135"/>
      <w:bookmarkStart w:id="1170" w:name="_Toc164161295"/>
      <w:bookmarkStart w:id="1171" w:name="_Toc165173866"/>
      <w:bookmarkStart w:id="1172" w:name="_Toc439170688"/>
      <w:bookmarkStart w:id="1173" w:name="_Toc439172790"/>
      <w:bookmarkStart w:id="1174" w:name="_Toc439173234"/>
      <w:bookmarkStart w:id="1175" w:name="_Toc439238230"/>
      <w:bookmarkStart w:id="1176" w:name="_Toc439252778"/>
      <w:bookmarkStart w:id="1177" w:name="_Ref440272119"/>
      <w:bookmarkStart w:id="1178" w:name="_Toc440361389"/>
      <w:bookmarkStart w:id="1179" w:name="_Ref444170274"/>
      <w:bookmarkStart w:id="1180" w:name="_Toc465774642"/>
      <w:bookmarkStart w:id="1181" w:name="_Toc465848871"/>
      <w:bookmarkStart w:id="1182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900C2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0C2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0C26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0C26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900C2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0C2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3" w:name="_Toc439170689"/>
            <w:bookmarkStart w:id="1184" w:name="_Toc439172791"/>
            <w:bookmarkStart w:id="1185" w:name="_Toc439173235"/>
            <w:bookmarkStart w:id="1186" w:name="_Toc439238231"/>
            <w:bookmarkStart w:id="1187" w:name="_Toc439252779"/>
            <w:bookmarkStart w:id="1188" w:name="_Ref440272147"/>
            <w:bookmarkStart w:id="1189" w:name="_Toc440361390"/>
            <w:bookmarkStart w:id="1190" w:name="_Ref444170284"/>
            <w:bookmarkStart w:id="1191" w:name="_Ref444170359"/>
            <w:bookmarkStart w:id="1192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0C26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0C26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3" w:name="_Ref491179060"/>
      <w:r w:rsidRPr="009F5821">
        <w:rPr>
          <w:szCs w:val="24"/>
        </w:rPr>
        <w:t xml:space="preserve">Форма </w:t>
      </w:r>
      <w:bookmarkEnd w:id="1183"/>
      <w:bookmarkEnd w:id="1184"/>
      <w:bookmarkEnd w:id="1185"/>
      <w:bookmarkEnd w:id="118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851" w:rsidRDefault="004C1851">
      <w:pPr>
        <w:spacing w:line="240" w:lineRule="auto"/>
      </w:pPr>
      <w:r>
        <w:separator/>
      </w:r>
    </w:p>
  </w:endnote>
  <w:endnote w:type="continuationSeparator" w:id="0">
    <w:p w:rsidR="004C1851" w:rsidRDefault="004C1851">
      <w:pPr>
        <w:spacing w:line="240" w:lineRule="auto"/>
      </w:pPr>
      <w:r>
        <w:continuationSeparator/>
      </w:r>
    </w:p>
  </w:endnote>
  <w:endnote w:id="1">
    <w:p w:rsidR="00900C26" w:rsidRDefault="00900C26" w:rsidP="00A23FE4">
      <w:pPr>
        <w:pStyle w:val="afffffff6"/>
      </w:pPr>
      <w:r>
        <w:rPr>
          <w:rStyle w:val="afffffff8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0C26" w:rsidRDefault="00900C2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Pr="00FA0376" w:rsidRDefault="00900C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F03AF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900C26" w:rsidRPr="00EE0539" w:rsidRDefault="00900C26" w:rsidP="00900C26">
    <w:pPr>
      <w:pStyle w:val="aff1"/>
      <w:jc w:val="center"/>
      <w:rPr>
        <w:sz w:val="18"/>
        <w:szCs w:val="18"/>
      </w:rPr>
    </w:pPr>
    <w:r w:rsidRPr="00900C26">
      <w:rPr>
        <w:sz w:val="18"/>
        <w:szCs w:val="18"/>
      </w:rPr>
      <w:t xml:space="preserve">Открытый запрос предложений на право заключения Договора  на оказание </w:t>
    </w:r>
    <w:r w:rsidR="00D33862" w:rsidRPr="00D33862">
      <w:rPr>
        <w:sz w:val="18"/>
        <w:szCs w:val="18"/>
      </w:rPr>
      <w:t>услуг</w:t>
    </w:r>
    <w:r w:rsidR="00D33862" w:rsidRPr="00D33862">
      <w:rPr>
        <w:iCs/>
        <w:sz w:val="18"/>
        <w:szCs w:val="18"/>
      </w:rPr>
      <w:t xml:space="preserve">: </w:t>
    </w:r>
    <w:r w:rsidR="003422C3" w:rsidRPr="003422C3">
      <w:rPr>
        <w:sz w:val="18"/>
        <w:szCs w:val="18"/>
      </w:rPr>
      <w:t>Обучение персонала служб СД, СРЗАИиМ и прочего персонала для нужд ПАО МРСК Центра (филиал Белгородэнерго)</w:t>
    </w:r>
    <w:r w:rsidR="004D4AE5" w:rsidRPr="004D4AE5"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851" w:rsidRDefault="004C1851">
      <w:pPr>
        <w:spacing w:line="240" w:lineRule="auto"/>
      </w:pPr>
      <w:r>
        <w:separator/>
      </w:r>
    </w:p>
  </w:footnote>
  <w:footnote w:type="continuationSeparator" w:id="0">
    <w:p w:rsidR="004C1851" w:rsidRDefault="004C1851">
      <w:pPr>
        <w:spacing w:line="240" w:lineRule="auto"/>
      </w:pPr>
      <w:r>
        <w:continuationSeparator/>
      </w:r>
    </w:p>
  </w:footnote>
  <w:footnote w:id="1">
    <w:p w:rsidR="00900C26" w:rsidRPr="00B36685" w:rsidRDefault="00900C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00C26" w:rsidRDefault="00900C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00C26" w:rsidRDefault="00900C26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00C26" w:rsidRDefault="00900C2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Pr="00930031" w:rsidRDefault="00900C2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37E75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67449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D708E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22C3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62AD"/>
    <w:rsid w:val="004B027C"/>
    <w:rsid w:val="004B4126"/>
    <w:rsid w:val="004B5EB3"/>
    <w:rsid w:val="004C0F1F"/>
    <w:rsid w:val="004C1851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D4AE5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3FC9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0E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3AF"/>
    <w:rsid w:val="006F17EF"/>
    <w:rsid w:val="006F2198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670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067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0C26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5E7B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18D0"/>
    <w:rsid w:val="00D273DE"/>
    <w:rsid w:val="00D275BB"/>
    <w:rsid w:val="00D33862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72D9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3074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35BE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29B0"/>
    <w:rsid w:val="00FD559B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638D4EA"/>
  <w15:docId w15:val="{3C5FFF9A-FF65-40F2-BD00-F22783E1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7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Ermolova.I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mailto:Golubotskih.OI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0" Type="http://schemas.openxmlformats.org/officeDocument/2006/relationships/hyperlink" Target="http://www.zakupki.gov.ru" TargetMode="Externa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47F66-B84F-4C35-AFD9-DA642D3B8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90</Pages>
  <Words>27396</Words>
  <Characters>156160</Characters>
  <Application>Microsoft Office Word</Application>
  <DocSecurity>0</DocSecurity>
  <Lines>1301</Lines>
  <Paragraphs>366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  <vt:lpstr>    Подведение итогов Запроса предложений</vt:lpstr>
    </vt:vector>
  </TitlesOfParts>
  <Company>ОАО "Энергостройснабкомплект ЕЭС"</Company>
  <LinksUpToDate>false</LinksUpToDate>
  <CharactersWithSpaces>183190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145</cp:revision>
  <cp:lastPrinted>2015-12-29T14:27:00Z</cp:lastPrinted>
  <dcterms:created xsi:type="dcterms:W3CDTF">2016-01-13T12:36:00Z</dcterms:created>
  <dcterms:modified xsi:type="dcterms:W3CDTF">2017-11-15T08:09:00Z</dcterms:modified>
</cp:coreProperties>
</file>